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1A55D" w14:textId="77777777" w:rsidR="007249FE" w:rsidRPr="007249FE" w:rsidRDefault="007249FE" w:rsidP="007249FE">
      <w:pPr>
        <w:pStyle w:val="Heading1"/>
        <w:spacing w:before="480"/>
        <w:rPr>
          <w:color w:val="auto"/>
        </w:rPr>
      </w:pPr>
      <w:r w:rsidRPr="007249FE">
        <w:rPr>
          <w:color w:val="auto"/>
        </w:rPr>
        <w:t xml:space="preserve">How to make sure people get a fair trial </w:t>
      </w:r>
    </w:p>
    <w:p w14:paraId="2911C62A" w14:textId="77777777" w:rsidR="007249FE" w:rsidRPr="007249FE" w:rsidRDefault="007249FE" w:rsidP="007249FE">
      <w:pPr>
        <w:pStyle w:val="Heading2"/>
        <w:rPr>
          <w:color w:val="auto"/>
        </w:rPr>
      </w:pPr>
      <w:bookmarkStart w:id="0" w:name="_Toc16688282"/>
      <w:r w:rsidRPr="007249FE">
        <w:rPr>
          <w:color w:val="auto"/>
        </w:rPr>
        <w:t>Juries using social media and the internet</w:t>
      </w:r>
      <w:bookmarkEnd w:id="0"/>
      <w:r w:rsidRPr="007249FE">
        <w:rPr>
          <w:color w:val="auto"/>
        </w:rPr>
        <w:t xml:space="preserve"> </w:t>
      </w:r>
    </w:p>
    <w:p w14:paraId="29EC09E2" w14:textId="77777777" w:rsidR="007249FE" w:rsidRPr="007249FE" w:rsidRDefault="007249FE" w:rsidP="007249FE">
      <w:pPr>
        <w:pStyle w:val="Heading3"/>
        <w:spacing w:before="480" w:after="480"/>
        <w:rPr>
          <w:color w:val="auto"/>
        </w:rPr>
      </w:pPr>
      <w:r w:rsidRPr="007249FE">
        <w:rPr>
          <w:color w:val="auto"/>
        </w:rPr>
        <w:t xml:space="preserve">Easy Read version </w:t>
      </w:r>
    </w:p>
    <w:p w14:paraId="7C255400" w14:textId="5BB1F6DE" w:rsidR="00151817" w:rsidRPr="007249FE" w:rsidRDefault="00151817">
      <w:pPr>
        <w:spacing w:before="0" w:after="0" w:line="240" w:lineRule="auto"/>
      </w:pPr>
      <w:r w:rsidRPr="007249FE">
        <w:br w:type="page"/>
      </w:r>
    </w:p>
    <w:p w14:paraId="3F1486FA" w14:textId="0CDB897B" w:rsidR="00E90F97" w:rsidRDefault="00F64870" w:rsidP="00E008F2">
      <w:pPr>
        <w:pStyle w:val="Heading2"/>
      </w:pPr>
      <w:bookmarkStart w:id="1" w:name="_Toc349720822"/>
      <w:bookmarkStart w:id="2" w:name="_Toc16688283"/>
      <w:r>
        <w:lastRenderedPageBreak/>
        <w:t>How to use this document</w:t>
      </w:r>
      <w:bookmarkEnd w:id="1"/>
      <w:bookmarkEnd w:id="2"/>
      <w:r w:rsidR="005C568E" w:rsidRPr="00CF0788">
        <w:t xml:space="preserve"> </w:t>
      </w:r>
    </w:p>
    <w:p w14:paraId="73172CCB" w14:textId="4FC5EC8C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The Tasmania Law Reform Institute (TLRI) wrote this document. When you see the word ‘we’, it means TLRI.  </w:t>
      </w:r>
    </w:p>
    <w:p w14:paraId="36D1BAAF" w14:textId="65697687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We have written this information in an easy to read way. </w:t>
      </w:r>
    </w:p>
    <w:p w14:paraId="70EBC28F" w14:textId="4CB28D41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We have written some words in </w:t>
      </w:r>
      <w:r w:rsidRPr="00974573">
        <w:rPr>
          <w:rStyle w:val="Strong"/>
          <w:lang w:eastAsia="x-none"/>
        </w:rPr>
        <w:t>bold</w:t>
      </w:r>
      <w:r>
        <w:rPr>
          <w:lang w:eastAsia="x-none"/>
        </w:rPr>
        <w:t xml:space="preserve">. We explain what these words mean. There is a list of these words on page </w:t>
      </w:r>
      <w:r w:rsidR="00974573">
        <w:rPr>
          <w:lang w:eastAsia="x-none"/>
        </w:rPr>
        <w:t>28</w:t>
      </w:r>
      <w:r>
        <w:rPr>
          <w:lang w:eastAsia="x-none"/>
        </w:rPr>
        <w:t xml:space="preserve">. </w:t>
      </w:r>
    </w:p>
    <w:p w14:paraId="03C8C556" w14:textId="645EB5CC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This Easy Read document is a summary of another document. </w:t>
      </w:r>
    </w:p>
    <w:p w14:paraId="484727A5" w14:textId="65E8679D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You can find the other document on our website at </w:t>
      </w:r>
      <w:hyperlink r:id="rId8" w:history="1">
        <w:r w:rsidRPr="003A01B3">
          <w:rPr>
            <w:rStyle w:val="Hyperlink"/>
            <w:lang w:eastAsia="x-none"/>
          </w:rPr>
          <w:t>www.utas.edu.au/law-reform/publications/ongoing-law-reform-projects2</w:t>
        </w:r>
      </w:hyperlink>
      <w:r>
        <w:rPr>
          <w:lang w:eastAsia="x-none"/>
        </w:rPr>
        <w:t xml:space="preserve">   </w:t>
      </w:r>
    </w:p>
    <w:p w14:paraId="6CC8AFA4" w14:textId="5192FABB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You can ask for help to read this document. </w:t>
      </w:r>
    </w:p>
    <w:p w14:paraId="5D35F791" w14:textId="0EA9BE84" w:rsidR="007249FE" w:rsidRPr="007249FE" w:rsidRDefault="007249FE" w:rsidP="007249FE">
      <w:pPr>
        <w:rPr>
          <w:lang w:eastAsia="x-none"/>
        </w:rPr>
      </w:pPr>
      <w:r>
        <w:rPr>
          <w:lang w:eastAsia="x-none"/>
        </w:rPr>
        <w:t>A friend, family member or support person may be able to help you.</w:t>
      </w:r>
    </w:p>
    <w:p w14:paraId="18FF4B56" w14:textId="77777777" w:rsidR="00AC71D2" w:rsidRDefault="00AC71D2" w:rsidP="00AC71D2">
      <w:pPr>
        <w:rPr>
          <w:lang w:val="x-none" w:eastAsia="x-none"/>
        </w:rPr>
      </w:pPr>
    </w:p>
    <w:p w14:paraId="5CCCA0BF" w14:textId="77777777" w:rsidR="007249FE" w:rsidRDefault="007249FE">
      <w:pPr>
        <w:spacing w:before="0" w:after="0" w:line="240" w:lineRule="auto"/>
        <w:rPr>
          <w:rFonts w:cs="Times New Roman"/>
          <w:b/>
          <w:bCs/>
          <w:color w:val="2D3475"/>
          <w:sz w:val="36"/>
          <w:szCs w:val="28"/>
          <w:lang w:eastAsia="x-none"/>
        </w:rPr>
      </w:pPr>
      <w:bookmarkStart w:id="3" w:name="_Toc349720823"/>
      <w:bookmarkStart w:id="4" w:name="_Toc16688284"/>
      <w:r>
        <w:br w:type="page"/>
      </w:r>
    </w:p>
    <w:p w14:paraId="363DD5DE" w14:textId="20FE749E" w:rsidR="00436B28" w:rsidRDefault="00A33000" w:rsidP="007249FE">
      <w:pPr>
        <w:pStyle w:val="Heading2"/>
        <w:rPr>
          <w:noProof/>
        </w:rPr>
      </w:pPr>
      <w:r>
        <w:lastRenderedPageBreak/>
        <w:t>What’s in this document?</w:t>
      </w:r>
      <w:bookmarkEnd w:id="3"/>
      <w:bookmarkEnd w:id="4"/>
      <w:r w:rsidR="00AC71D2">
        <w:rPr>
          <w:lang w:val="x-none"/>
        </w:rPr>
        <w:fldChar w:fldCharType="begin"/>
      </w:r>
      <w:r w:rsidR="00AC71D2">
        <w:instrText xml:space="preserve"> TOC \h \z \u \t "Heading 2,1" </w:instrText>
      </w:r>
      <w:r w:rsidR="00AC71D2">
        <w:rPr>
          <w:lang w:val="x-none"/>
        </w:rPr>
        <w:fldChar w:fldCharType="separate"/>
      </w:r>
    </w:p>
    <w:p w14:paraId="40B292C6" w14:textId="0BECF96E" w:rsidR="00436B28" w:rsidRDefault="005D71FD" w:rsidP="007249FE">
      <w:pPr>
        <w:pStyle w:val="TOC1"/>
        <w:tabs>
          <w:tab w:val="right" w:pos="9016"/>
        </w:tabs>
        <w:spacing w:before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6688285" w:history="1">
        <w:r w:rsidR="00436B28" w:rsidRPr="00211829">
          <w:rPr>
            <w:rStyle w:val="Hyperlink"/>
            <w:noProof/>
          </w:rPr>
          <w:t>What is a trial?</w:t>
        </w:r>
        <w:r w:rsidR="00436B28">
          <w:rPr>
            <w:noProof/>
            <w:webHidden/>
          </w:rPr>
          <w:tab/>
        </w:r>
        <w:r w:rsidR="00436B28">
          <w:rPr>
            <w:noProof/>
            <w:webHidden/>
          </w:rPr>
          <w:fldChar w:fldCharType="begin"/>
        </w:r>
        <w:r w:rsidR="00436B28">
          <w:rPr>
            <w:noProof/>
            <w:webHidden/>
          </w:rPr>
          <w:instrText xml:space="preserve"> PAGEREF _Toc16688285 \h </w:instrText>
        </w:r>
        <w:r w:rsidR="00436B28">
          <w:rPr>
            <w:noProof/>
            <w:webHidden/>
          </w:rPr>
        </w:r>
        <w:r w:rsidR="00436B28">
          <w:rPr>
            <w:noProof/>
            <w:webHidden/>
          </w:rPr>
          <w:fldChar w:fldCharType="separate"/>
        </w:r>
        <w:r w:rsidR="004C4CE7">
          <w:rPr>
            <w:noProof/>
            <w:webHidden/>
          </w:rPr>
          <w:t>4</w:t>
        </w:r>
        <w:r w:rsidR="00436B28">
          <w:rPr>
            <w:noProof/>
            <w:webHidden/>
          </w:rPr>
          <w:fldChar w:fldCharType="end"/>
        </w:r>
      </w:hyperlink>
    </w:p>
    <w:p w14:paraId="1DB59E88" w14:textId="6F23D427" w:rsidR="00436B28" w:rsidRDefault="005D71FD" w:rsidP="007249FE">
      <w:pPr>
        <w:pStyle w:val="TOC1"/>
        <w:tabs>
          <w:tab w:val="right" w:pos="9016"/>
        </w:tabs>
        <w:spacing w:before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6688286" w:history="1">
        <w:r w:rsidR="00436B28" w:rsidRPr="00211829">
          <w:rPr>
            <w:rStyle w:val="Hyperlink"/>
            <w:noProof/>
          </w:rPr>
          <w:t>Things a jury must do</w:t>
        </w:r>
        <w:r w:rsidR="00436B28">
          <w:rPr>
            <w:noProof/>
            <w:webHidden/>
          </w:rPr>
          <w:tab/>
        </w:r>
        <w:r w:rsidR="00436B28">
          <w:rPr>
            <w:noProof/>
            <w:webHidden/>
          </w:rPr>
          <w:fldChar w:fldCharType="begin"/>
        </w:r>
        <w:r w:rsidR="00436B28">
          <w:rPr>
            <w:noProof/>
            <w:webHidden/>
          </w:rPr>
          <w:instrText xml:space="preserve"> PAGEREF _Toc16688286 \h </w:instrText>
        </w:r>
        <w:r w:rsidR="00436B28">
          <w:rPr>
            <w:noProof/>
            <w:webHidden/>
          </w:rPr>
        </w:r>
        <w:r w:rsidR="00436B28">
          <w:rPr>
            <w:noProof/>
            <w:webHidden/>
          </w:rPr>
          <w:fldChar w:fldCharType="separate"/>
        </w:r>
        <w:r w:rsidR="004C4CE7">
          <w:rPr>
            <w:noProof/>
            <w:webHidden/>
          </w:rPr>
          <w:t>5</w:t>
        </w:r>
        <w:r w:rsidR="00436B28">
          <w:rPr>
            <w:noProof/>
            <w:webHidden/>
          </w:rPr>
          <w:fldChar w:fldCharType="end"/>
        </w:r>
      </w:hyperlink>
    </w:p>
    <w:p w14:paraId="5B8F90C2" w14:textId="5836C1DF" w:rsidR="00436B28" w:rsidRDefault="005D71FD" w:rsidP="007249FE">
      <w:pPr>
        <w:pStyle w:val="TOC1"/>
        <w:tabs>
          <w:tab w:val="right" w:pos="9016"/>
        </w:tabs>
        <w:spacing w:before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6688287" w:history="1">
        <w:r w:rsidR="00436B28" w:rsidRPr="00211829">
          <w:rPr>
            <w:rStyle w:val="Hyperlink"/>
            <w:noProof/>
          </w:rPr>
          <w:t xml:space="preserve">What is </w:t>
        </w:r>
        <w:r w:rsidR="008201DE">
          <w:rPr>
            <w:rStyle w:val="Hyperlink"/>
            <w:noProof/>
          </w:rPr>
          <w:t>this</w:t>
        </w:r>
        <w:r w:rsidR="00436B28" w:rsidRPr="00211829">
          <w:rPr>
            <w:rStyle w:val="Hyperlink"/>
            <w:noProof/>
          </w:rPr>
          <w:t xml:space="preserve"> Issues Paper</w:t>
        </w:r>
        <w:r w:rsidR="008201DE">
          <w:rPr>
            <w:rStyle w:val="Hyperlink"/>
            <w:noProof/>
          </w:rPr>
          <w:t xml:space="preserve"> about</w:t>
        </w:r>
        <w:r w:rsidR="00436B28" w:rsidRPr="00211829">
          <w:rPr>
            <w:rStyle w:val="Hyperlink"/>
            <w:noProof/>
          </w:rPr>
          <w:t>?</w:t>
        </w:r>
        <w:r w:rsidR="00436B28">
          <w:rPr>
            <w:noProof/>
            <w:webHidden/>
          </w:rPr>
          <w:tab/>
        </w:r>
        <w:r w:rsidR="00436B28">
          <w:rPr>
            <w:noProof/>
            <w:webHidden/>
          </w:rPr>
          <w:fldChar w:fldCharType="begin"/>
        </w:r>
        <w:r w:rsidR="00436B28">
          <w:rPr>
            <w:noProof/>
            <w:webHidden/>
          </w:rPr>
          <w:instrText xml:space="preserve"> PAGEREF _Toc16688287 \h </w:instrText>
        </w:r>
        <w:r w:rsidR="00436B28">
          <w:rPr>
            <w:noProof/>
            <w:webHidden/>
          </w:rPr>
        </w:r>
        <w:r w:rsidR="00436B28">
          <w:rPr>
            <w:noProof/>
            <w:webHidden/>
          </w:rPr>
          <w:fldChar w:fldCharType="separate"/>
        </w:r>
        <w:r w:rsidR="004C4CE7">
          <w:rPr>
            <w:noProof/>
            <w:webHidden/>
          </w:rPr>
          <w:t>6</w:t>
        </w:r>
        <w:r w:rsidR="00436B28">
          <w:rPr>
            <w:noProof/>
            <w:webHidden/>
          </w:rPr>
          <w:fldChar w:fldCharType="end"/>
        </w:r>
      </w:hyperlink>
    </w:p>
    <w:p w14:paraId="2DB15C03" w14:textId="4258C063" w:rsidR="00436B28" w:rsidRDefault="005D71FD" w:rsidP="007249FE">
      <w:pPr>
        <w:pStyle w:val="TOC1"/>
        <w:tabs>
          <w:tab w:val="right" w:pos="9016"/>
        </w:tabs>
        <w:spacing w:before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6688288" w:history="1">
        <w:r w:rsidR="00436B28" w:rsidRPr="00211829">
          <w:rPr>
            <w:rStyle w:val="Hyperlink"/>
            <w:noProof/>
          </w:rPr>
          <w:t>Filling in the form</w:t>
        </w:r>
        <w:r w:rsidR="00436B28">
          <w:rPr>
            <w:noProof/>
            <w:webHidden/>
          </w:rPr>
          <w:tab/>
        </w:r>
        <w:r w:rsidR="00436B28">
          <w:rPr>
            <w:noProof/>
            <w:webHidden/>
          </w:rPr>
          <w:fldChar w:fldCharType="begin"/>
        </w:r>
        <w:r w:rsidR="00436B28">
          <w:rPr>
            <w:noProof/>
            <w:webHidden/>
          </w:rPr>
          <w:instrText xml:space="preserve"> PAGEREF _Toc16688288 \h </w:instrText>
        </w:r>
        <w:r w:rsidR="00436B28">
          <w:rPr>
            <w:noProof/>
            <w:webHidden/>
          </w:rPr>
        </w:r>
        <w:r w:rsidR="00436B28">
          <w:rPr>
            <w:noProof/>
            <w:webHidden/>
          </w:rPr>
          <w:fldChar w:fldCharType="separate"/>
        </w:r>
        <w:r w:rsidR="004C4CE7">
          <w:rPr>
            <w:noProof/>
            <w:webHidden/>
          </w:rPr>
          <w:t>7</w:t>
        </w:r>
        <w:r w:rsidR="00436B28">
          <w:rPr>
            <w:noProof/>
            <w:webHidden/>
          </w:rPr>
          <w:fldChar w:fldCharType="end"/>
        </w:r>
      </w:hyperlink>
    </w:p>
    <w:p w14:paraId="0823AA66" w14:textId="6C9DA949" w:rsidR="00436B28" w:rsidRDefault="005D71FD" w:rsidP="007249FE">
      <w:pPr>
        <w:pStyle w:val="TOC1"/>
        <w:tabs>
          <w:tab w:val="right" w:pos="9016"/>
        </w:tabs>
        <w:spacing w:before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6688289" w:history="1">
        <w:r w:rsidR="00436B28" w:rsidRPr="00211829">
          <w:rPr>
            <w:rStyle w:val="Hyperlink"/>
            <w:noProof/>
          </w:rPr>
          <w:t>Questions</w:t>
        </w:r>
        <w:r w:rsidR="00436B28">
          <w:rPr>
            <w:noProof/>
            <w:webHidden/>
          </w:rPr>
          <w:tab/>
        </w:r>
        <w:r w:rsidR="00436B28">
          <w:rPr>
            <w:noProof/>
            <w:webHidden/>
          </w:rPr>
          <w:fldChar w:fldCharType="begin"/>
        </w:r>
        <w:r w:rsidR="00436B28">
          <w:rPr>
            <w:noProof/>
            <w:webHidden/>
          </w:rPr>
          <w:instrText xml:space="preserve"> PAGEREF _Toc16688289 \h </w:instrText>
        </w:r>
        <w:r w:rsidR="00436B28">
          <w:rPr>
            <w:noProof/>
            <w:webHidden/>
          </w:rPr>
        </w:r>
        <w:r w:rsidR="00436B28">
          <w:rPr>
            <w:noProof/>
            <w:webHidden/>
          </w:rPr>
          <w:fldChar w:fldCharType="separate"/>
        </w:r>
        <w:r w:rsidR="004C4CE7">
          <w:rPr>
            <w:noProof/>
            <w:webHidden/>
          </w:rPr>
          <w:t>9</w:t>
        </w:r>
        <w:r w:rsidR="00436B28">
          <w:rPr>
            <w:noProof/>
            <w:webHidden/>
          </w:rPr>
          <w:fldChar w:fldCharType="end"/>
        </w:r>
      </w:hyperlink>
    </w:p>
    <w:p w14:paraId="5B4CAD38" w14:textId="46FD6761" w:rsidR="00436B28" w:rsidRDefault="005D71FD" w:rsidP="007249FE">
      <w:pPr>
        <w:pStyle w:val="TOC1"/>
        <w:tabs>
          <w:tab w:val="right" w:pos="9016"/>
        </w:tabs>
        <w:spacing w:before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6688290" w:history="1">
        <w:r w:rsidR="00436B28" w:rsidRPr="00211829">
          <w:rPr>
            <w:rStyle w:val="Hyperlink"/>
            <w:noProof/>
          </w:rPr>
          <w:t>Word list</w:t>
        </w:r>
        <w:r w:rsidR="00436B28">
          <w:rPr>
            <w:noProof/>
            <w:webHidden/>
          </w:rPr>
          <w:tab/>
        </w:r>
        <w:r w:rsidR="00436B28">
          <w:rPr>
            <w:noProof/>
            <w:webHidden/>
          </w:rPr>
          <w:fldChar w:fldCharType="begin"/>
        </w:r>
        <w:r w:rsidR="00436B28">
          <w:rPr>
            <w:noProof/>
            <w:webHidden/>
          </w:rPr>
          <w:instrText xml:space="preserve"> PAGEREF _Toc16688290 \h </w:instrText>
        </w:r>
        <w:r w:rsidR="00436B28">
          <w:rPr>
            <w:noProof/>
            <w:webHidden/>
          </w:rPr>
        </w:r>
        <w:r w:rsidR="00436B28">
          <w:rPr>
            <w:noProof/>
            <w:webHidden/>
          </w:rPr>
          <w:fldChar w:fldCharType="separate"/>
        </w:r>
        <w:r w:rsidR="004C4CE7">
          <w:rPr>
            <w:noProof/>
            <w:webHidden/>
          </w:rPr>
          <w:t>28</w:t>
        </w:r>
        <w:r w:rsidR="00436B28">
          <w:rPr>
            <w:noProof/>
            <w:webHidden/>
          </w:rPr>
          <w:fldChar w:fldCharType="end"/>
        </w:r>
      </w:hyperlink>
    </w:p>
    <w:p w14:paraId="279E36F4" w14:textId="11C1BDF3" w:rsidR="00436B28" w:rsidRDefault="005D71FD" w:rsidP="007249FE">
      <w:pPr>
        <w:pStyle w:val="TOC1"/>
        <w:tabs>
          <w:tab w:val="right" w:pos="9016"/>
        </w:tabs>
        <w:spacing w:before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6688291" w:history="1">
        <w:r w:rsidR="00436B28" w:rsidRPr="00211829">
          <w:rPr>
            <w:rStyle w:val="Hyperlink"/>
            <w:noProof/>
          </w:rPr>
          <w:t>Contact us</w:t>
        </w:r>
        <w:r w:rsidR="00436B28">
          <w:rPr>
            <w:noProof/>
            <w:webHidden/>
          </w:rPr>
          <w:tab/>
        </w:r>
        <w:r w:rsidR="00436B28">
          <w:rPr>
            <w:noProof/>
            <w:webHidden/>
          </w:rPr>
          <w:fldChar w:fldCharType="begin"/>
        </w:r>
        <w:r w:rsidR="00436B28">
          <w:rPr>
            <w:noProof/>
            <w:webHidden/>
          </w:rPr>
          <w:instrText xml:space="preserve"> PAGEREF _Toc16688291 \h </w:instrText>
        </w:r>
        <w:r w:rsidR="00436B28">
          <w:rPr>
            <w:noProof/>
            <w:webHidden/>
          </w:rPr>
        </w:r>
        <w:r w:rsidR="00436B28">
          <w:rPr>
            <w:noProof/>
            <w:webHidden/>
          </w:rPr>
          <w:fldChar w:fldCharType="separate"/>
        </w:r>
        <w:r w:rsidR="004C4CE7">
          <w:rPr>
            <w:noProof/>
            <w:webHidden/>
          </w:rPr>
          <w:t>29</w:t>
        </w:r>
        <w:r w:rsidR="00436B28">
          <w:rPr>
            <w:noProof/>
            <w:webHidden/>
          </w:rPr>
          <w:fldChar w:fldCharType="end"/>
        </w:r>
      </w:hyperlink>
    </w:p>
    <w:p w14:paraId="5EF9B4C7" w14:textId="77777777" w:rsidR="00A33000" w:rsidRPr="00AC71D2" w:rsidRDefault="00AC71D2" w:rsidP="003E51E0">
      <w:pPr>
        <w:spacing w:line="960" w:lineRule="auto"/>
      </w:pPr>
      <w:r>
        <w:fldChar w:fldCharType="end"/>
      </w:r>
    </w:p>
    <w:p w14:paraId="2C990DA9" w14:textId="4C134C44" w:rsidR="00151817" w:rsidRDefault="00151817" w:rsidP="00BC1987">
      <w:pPr>
        <w:pStyle w:val="Heading2"/>
        <w:spacing w:before="60" w:after="60"/>
      </w:pPr>
      <w:r>
        <w:br w:type="page"/>
      </w:r>
      <w:bookmarkStart w:id="5" w:name="_Toc16688285"/>
      <w:r w:rsidR="00923BDE" w:rsidRPr="00E008F2">
        <w:lastRenderedPageBreak/>
        <w:t>What is a trial?</w:t>
      </w:r>
      <w:bookmarkEnd w:id="5"/>
    </w:p>
    <w:p w14:paraId="3AEB6C3D" w14:textId="5602C170" w:rsidR="007249FE" w:rsidRDefault="007249FE" w:rsidP="00BC1987">
      <w:pPr>
        <w:spacing w:beforeLines="50" w:afterLines="50"/>
        <w:rPr>
          <w:lang w:eastAsia="x-none"/>
        </w:rPr>
      </w:pPr>
      <w:r>
        <w:rPr>
          <w:lang w:eastAsia="x-none"/>
        </w:rPr>
        <w:t xml:space="preserve">A trial is a formal meeting in a </w:t>
      </w:r>
      <w:r w:rsidRPr="00974573">
        <w:rPr>
          <w:rStyle w:val="Strong"/>
          <w:lang w:eastAsia="x-none"/>
        </w:rPr>
        <w:t>court</w:t>
      </w:r>
      <w:r>
        <w:rPr>
          <w:lang w:eastAsia="x-none"/>
        </w:rPr>
        <w:t>.</w:t>
      </w:r>
    </w:p>
    <w:p w14:paraId="58AB8231" w14:textId="6CCAD65D" w:rsidR="007249FE" w:rsidRDefault="007249FE" w:rsidP="00BC1987">
      <w:pPr>
        <w:spacing w:beforeLines="50" w:afterLines="50"/>
        <w:rPr>
          <w:lang w:eastAsia="x-none"/>
        </w:rPr>
      </w:pPr>
      <w:r>
        <w:rPr>
          <w:lang w:eastAsia="x-none"/>
        </w:rPr>
        <w:t xml:space="preserve">A court is a place where legal problems are solved. </w:t>
      </w:r>
    </w:p>
    <w:p w14:paraId="46AE78D4" w14:textId="3C8EAB71" w:rsidR="007249FE" w:rsidRDefault="007249FE" w:rsidP="00BC1987">
      <w:pPr>
        <w:spacing w:beforeLines="50" w:afterLines="50"/>
        <w:rPr>
          <w:lang w:eastAsia="x-none"/>
        </w:rPr>
      </w:pPr>
      <w:r>
        <w:rPr>
          <w:lang w:eastAsia="x-none"/>
        </w:rPr>
        <w:t xml:space="preserve">Sometimes a </w:t>
      </w:r>
      <w:r w:rsidRPr="00DD319C">
        <w:rPr>
          <w:rStyle w:val="Strong"/>
          <w:lang w:eastAsia="x-none"/>
        </w:rPr>
        <w:t>judge</w:t>
      </w:r>
      <w:r>
        <w:rPr>
          <w:lang w:eastAsia="x-none"/>
        </w:rPr>
        <w:t xml:space="preserve"> solves the problems.</w:t>
      </w:r>
    </w:p>
    <w:p w14:paraId="6E03F165" w14:textId="3E8F0C8A" w:rsidR="007249FE" w:rsidRDefault="007249FE" w:rsidP="00BC1987">
      <w:pPr>
        <w:spacing w:beforeLines="50" w:afterLines="50"/>
        <w:rPr>
          <w:lang w:eastAsia="x-none"/>
        </w:rPr>
      </w:pPr>
      <w:r>
        <w:rPr>
          <w:lang w:eastAsia="x-none"/>
        </w:rPr>
        <w:t>A judge is a person who is in charge of a trial in a court.</w:t>
      </w:r>
    </w:p>
    <w:p w14:paraId="2850997E" w14:textId="10E0DAE9" w:rsidR="007249FE" w:rsidRDefault="007249FE" w:rsidP="00BC1987">
      <w:pPr>
        <w:spacing w:beforeLines="50" w:afterLines="50"/>
        <w:rPr>
          <w:lang w:eastAsia="x-none"/>
        </w:rPr>
      </w:pPr>
      <w:r>
        <w:rPr>
          <w:lang w:eastAsia="x-none"/>
        </w:rPr>
        <w:t xml:space="preserve">They tell the </w:t>
      </w:r>
      <w:r w:rsidRPr="00DD319C">
        <w:rPr>
          <w:rStyle w:val="Strong"/>
          <w:lang w:eastAsia="x-none"/>
        </w:rPr>
        <w:t>jury</w:t>
      </w:r>
      <w:r>
        <w:rPr>
          <w:lang w:eastAsia="x-none"/>
        </w:rPr>
        <w:t xml:space="preserve"> what they need to do and what they should not do.</w:t>
      </w:r>
    </w:p>
    <w:p w14:paraId="04C8E673" w14:textId="5FD54EED" w:rsidR="007249FE" w:rsidRDefault="007249FE" w:rsidP="00BC1987">
      <w:pPr>
        <w:spacing w:beforeLines="50" w:afterLines="50"/>
        <w:rPr>
          <w:lang w:eastAsia="x-none"/>
        </w:rPr>
      </w:pPr>
      <w:r>
        <w:rPr>
          <w:lang w:eastAsia="x-none"/>
        </w:rPr>
        <w:t>A jury is a group of people who decides if someone:</w:t>
      </w:r>
    </w:p>
    <w:p w14:paraId="2A3D8067" w14:textId="1541D06A" w:rsidR="007249FE" w:rsidRDefault="007249FE" w:rsidP="00BC1987">
      <w:pPr>
        <w:pStyle w:val="ListParagraph"/>
        <w:numPr>
          <w:ilvl w:val="0"/>
          <w:numId w:val="28"/>
        </w:numPr>
        <w:spacing w:beforeLines="50" w:before="120" w:afterLines="50" w:after="120" w:line="240" w:lineRule="auto"/>
        <w:rPr>
          <w:lang w:eastAsia="x-none"/>
        </w:rPr>
      </w:pPr>
      <w:r>
        <w:rPr>
          <w:lang w:eastAsia="x-none"/>
        </w:rPr>
        <w:t>did break the law</w:t>
      </w:r>
    </w:p>
    <w:p w14:paraId="1473B2DB" w14:textId="77777777" w:rsidR="007249FE" w:rsidRDefault="007249FE" w:rsidP="00BC1987">
      <w:pPr>
        <w:spacing w:beforeLines="50" w:afterLines="50" w:line="240" w:lineRule="auto"/>
        <w:rPr>
          <w:lang w:eastAsia="x-none"/>
        </w:rPr>
      </w:pPr>
      <w:r>
        <w:rPr>
          <w:lang w:eastAsia="x-none"/>
        </w:rPr>
        <w:t>or</w:t>
      </w:r>
    </w:p>
    <w:p w14:paraId="35A14151" w14:textId="18E51EB8" w:rsidR="007249FE" w:rsidRDefault="007249FE" w:rsidP="00BC1987">
      <w:pPr>
        <w:pStyle w:val="ListParagraph"/>
        <w:numPr>
          <w:ilvl w:val="0"/>
          <w:numId w:val="28"/>
        </w:numPr>
        <w:spacing w:beforeLines="50" w:before="120" w:afterLines="50" w:after="120" w:line="240" w:lineRule="auto"/>
        <w:rPr>
          <w:lang w:eastAsia="x-none"/>
        </w:rPr>
      </w:pPr>
      <w:r>
        <w:rPr>
          <w:lang w:eastAsia="x-none"/>
        </w:rPr>
        <w:t>did not break the law.</w:t>
      </w:r>
    </w:p>
    <w:p w14:paraId="50F00D43" w14:textId="5B517342" w:rsidR="007249FE" w:rsidRDefault="007249FE" w:rsidP="00BC1987">
      <w:pPr>
        <w:spacing w:beforeLines="50" w:afterLines="50"/>
        <w:rPr>
          <w:lang w:eastAsia="x-none"/>
        </w:rPr>
      </w:pPr>
      <w:r>
        <w:rPr>
          <w:lang w:eastAsia="x-none"/>
        </w:rPr>
        <w:t>Sometimes a judge and a jury solve the problems.</w:t>
      </w:r>
    </w:p>
    <w:p w14:paraId="51C59A14" w14:textId="7459F777" w:rsidR="007249FE" w:rsidRDefault="007249FE" w:rsidP="00BC1987">
      <w:pPr>
        <w:spacing w:beforeLines="50" w:afterLines="50"/>
        <w:rPr>
          <w:lang w:eastAsia="x-none"/>
        </w:rPr>
      </w:pPr>
      <w:r>
        <w:rPr>
          <w:lang w:eastAsia="x-none"/>
        </w:rPr>
        <w:t>During the trial, the judge and jury will listen to all the evidence.</w:t>
      </w:r>
    </w:p>
    <w:p w14:paraId="24B4E183" w14:textId="3A778BDD" w:rsidR="007249FE" w:rsidRDefault="007249FE" w:rsidP="00BC1987">
      <w:pPr>
        <w:spacing w:beforeLines="50" w:afterLines="50"/>
        <w:rPr>
          <w:lang w:eastAsia="x-none"/>
        </w:rPr>
      </w:pPr>
      <w:r w:rsidRPr="00DD319C">
        <w:rPr>
          <w:rStyle w:val="Strong"/>
          <w:lang w:eastAsia="x-none"/>
        </w:rPr>
        <w:t>Evidence</w:t>
      </w:r>
      <w:r>
        <w:rPr>
          <w:lang w:eastAsia="x-none"/>
        </w:rPr>
        <w:t xml:space="preserve"> is proof that something is true.</w:t>
      </w:r>
    </w:p>
    <w:p w14:paraId="4A3C15D0" w14:textId="173D6C0A" w:rsidR="007249FE" w:rsidRDefault="007249FE" w:rsidP="00BC1987">
      <w:pPr>
        <w:spacing w:beforeLines="50" w:afterLines="50"/>
        <w:rPr>
          <w:lang w:eastAsia="x-none"/>
        </w:rPr>
      </w:pPr>
      <w:r>
        <w:rPr>
          <w:lang w:eastAsia="x-none"/>
        </w:rPr>
        <w:t>Then the judge or the jury will make their decision based on all the evidence.</w:t>
      </w:r>
    </w:p>
    <w:p w14:paraId="7E1DA161" w14:textId="2A666B70" w:rsidR="007249FE" w:rsidRDefault="007249FE" w:rsidP="00BC1987">
      <w:pPr>
        <w:spacing w:beforeLines="50" w:afterLines="50"/>
        <w:rPr>
          <w:lang w:eastAsia="x-none"/>
        </w:rPr>
      </w:pPr>
      <w:r>
        <w:rPr>
          <w:lang w:eastAsia="x-none"/>
        </w:rPr>
        <w:t>Juries should only make their decision based on what they hear in the court.</w:t>
      </w:r>
    </w:p>
    <w:p w14:paraId="51C4F7C1" w14:textId="36347D2E" w:rsidR="007249FE" w:rsidRDefault="007249FE" w:rsidP="00BC1987">
      <w:pPr>
        <w:spacing w:beforeLines="50" w:afterLines="50" w:line="240" w:lineRule="auto"/>
        <w:rPr>
          <w:lang w:eastAsia="x-none"/>
        </w:rPr>
      </w:pPr>
      <w:r>
        <w:rPr>
          <w:lang w:eastAsia="x-none"/>
        </w:rPr>
        <w:t>They are not allowed to get information from other places, like:</w:t>
      </w:r>
    </w:p>
    <w:p w14:paraId="0C618826" w14:textId="16B33138" w:rsidR="007249FE" w:rsidRDefault="007249FE" w:rsidP="00BC1987">
      <w:pPr>
        <w:pStyle w:val="ListParagraph"/>
        <w:numPr>
          <w:ilvl w:val="0"/>
          <w:numId w:val="28"/>
        </w:numPr>
        <w:spacing w:beforeLines="50" w:before="120" w:afterLines="50" w:after="120" w:line="240" w:lineRule="auto"/>
        <w:rPr>
          <w:lang w:eastAsia="x-none"/>
        </w:rPr>
      </w:pPr>
      <w:r>
        <w:rPr>
          <w:lang w:eastAsia="x-none"/>
        </w:rPr>
        <w:t>the internet</w:t>
      </w:r>
    </w:p>
    <w:p w14:paraId="14B0D5E6" w14:textId="7373ED35" w:rsidR="007249FE" w:rsidRDefault="007249FE" w:rsidP="00BC1987">
      <w:pPr>
        <w:pStyle w:val="ListParagraph"/>
        <w:numPr>
          <w:ilvl w:val="0"/>
          <w:numId w:val="28"/>
        </w:numPr>
        <w:spacing w:beforeLines="50" w:before="120" w:afterLines="50" w:after="120" w:line="240" w:lineRule="auto"/>
        <w:rPr>
          <w:lang w:eastAsia="x-none"/>
        </w:rPr>
      </w:pPr>
      <w:r>
        <w:rPr>
          <w:lang w:eastAsia="x-none"/>
        </w:rPr>
        <w:t>social media.</w:t>
      </w:r>
    </w:p>
    <w:p w14:paraId="5F0AA5F4" w14:textId="41600F7A" w:rsidR="007249FE" w:rsidRDefault="007249FE" w:rsidP="00BC1987">
      <w:pPr>
        <w:spacing w:beforeLines="50" w:afterLines="50" w:line="240" w:lineRule="auto"/>
        <w:rPr>
          <w:lang w:eastAsia="x-none"/>
        </w:rPr>
      </w:pPr>
      <w:r>
        <w:rPr>
          <w:lang w:eastAsia="x-none"/>
        </w:rPr>
        <w:t>Social media includes:</w:t>
      </w:r>
    </w:p>
    <w:p w14:paraId="368D73D5" w14:textId="1D3E93AA" w:rsidR="007249FE" w:rsidRDefault="007249FE" w:rsidP="00BC1987">
      <w:pPr>
        <w:pStyle w:val="ListParagraph"/>
        <w:numPr>
          <w:ilvl w:val="0"/>
          <w:numId w:val="28"/>
        </w:numPr>
        <w:spacing w:beforeLines="50" w:before="120" w:afterLines="50" w:after="120" w:line="240" w:lineRule="auto"/>
        <w:rPr>
          <w:lang w:eastAsia="x-none"/>
        </w:rPr>
      </w:pPr>
      <w:r>
        <w:rPr>
          <w:lang w:eastAsia="x-none"/>
        </w:rPr>
        <w:t>Facebook</w:t>
      </w:r>
    </w:p>
    <w:p w14:paraId="6BA18552" w14:textId="04B39A28" w:rsidR="007249FE" w:rsidRDefault="007249FE" w:rsidP="00BC1987">
      <w:pPr>
        <w:pStyle w:val="ListParagraph"/>
        <w:numPr>
          <w:ilvl w:val="0"/>
          <w:numId w:val="28"/>
        </w:numPr>
        <w:spacing w:beforeLines="50" w:before="120" w:afterLines="50" w:after="120" w:line="240" w:lineRule="auto"/>
        <w:rPr>
          <w:lang w:eastAsia="x-none"/>
        </w:rPr>
      </w:pPr>
      <w:r>
        <w:rPr>
          <w:lang w:eastAsia="x-none"/>
        </w:rPr>
        <w:t>Instagram</w:t>
      </w:r>
    </w:p>
    <w:p w14:paraId="2E849DEA" w14:textId="407882EE" w:rsidR="007249FE" w:rsidRDefault="007249FE" w:rsidP="00BC1987">
      <w:pPr>
        <w:pStyle w:val="ListParagraph"/>
        <w:numPr>
          <w:ilvl w:val="0"/>
          <w:numId w:val="28"/>
        </w:numPr>
        <w:spacing w:beforeLines="50" w:before="120" w:afterLines="50" w:after="120" w:line="240" w:lineRule="auto"/>
        <w:rPr>
          <w:lang w:eastAsia="x-none"/>
        </w:rPr>
      </w:pPr>
      <w:r>
        <w:rPr>
          <w:lang w:eastAsia="x-none"/>
        </w:rPr>
        <w:t>Twitter.</w:t>
      </w:r>
    </w:p>
    <w:p w14:paraId="1B619B4E" w14:textId="45F949D9" w:rsidR="007249FE" w:rsidRPr="007249FE" w:rsidRDefault="007249FE" w:rsidP="007249FE">
      <w:pPr>
        <w:rPr>
          <w:lang w:eastAsia="x-none"/>
        </w:rPr>
      </w:pPr>
      <w:r>
        <w:rPr>
          <w:lang w:eastAsia="x-none"/>
        </w:rPr>
        <w:t>If the jury thinks the person did break the law, the judge will decide how they will be punished.</w:t>
      </w:r>
    </w:p>
    <w:p w14:paraId="3BBA185D" w14:textId="77777777" w:rsidR="006E4A80" w:rsidRDefault="006E4A80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110576FE" w14:textId="7B2FB492" w:rsidR="00923BDE" w:rsidRPr="00151817" w:rsidRDefault="00D622FB" w:rsidP="00E008F2">
      <w:pPr>
        <w:pStyle w:val="Heading2"/>
      </w:pPr>
      <w:bookmarkStart w:id="6" w:name="_Toc16688286"/>
      <w:r>
        <w:lastRenderedPageBreak/>
        <w:t>Th</w:t>
      </w:r>
      <w:r w:rsidR="00CD36F1">
        <w:t>ings a jury must do</w:t>
      </w:r>
      <w:bookmarkEnd w:id="6"/>
    </w:p>
    <w:p w14:paraId="7F80F9CB" w14:textId="117518CD" w:rsidR="007249FE" w:rsidRDefault="007249FE" w:rsidP="007249FE">
      <w:r>
        <w:t>Everyone has the right to a fair trial.</w:t>
      </w:r>
    </w:p>
    <w:p w14:paraId="076D368B" w14:textId="680E48A9" w:rsidR="007249FE" w:rsidRDefault="007249FE" w:rsidP="007249FE">
      <w:r>
        <w:t xml:space="preserve">As a member of the jury, you have </w:t>
      </w:r>
      <w:r w:rsidRPr="00DD319C">
        <w:rPr>
          <w:rStyle w:val="Strong"/>
        </w:rPr>
        <w:t>responsibilities</w:t>
      </w:r>
      <w:r>
        <w:t xml:space="preserve"> to make sure someone gets a fair trial.</w:t>
      </w:r>
    </w:p>
    <w:p w14:paraId="03D21BB6" w14:textId="0706766E" w:rsidR="007249FE" w:rsidRDefault="007249FE" w:rsidP="007249FE">
      <w:r>
        <w:t>Responsibilities are the things you must do.</w:t>
      </w:r>
    </w:p>
    <w:p w14:paraId="2E7DC4D9" w14:textId="1DFA172E" w:rsidR="007249FE" w:rsidRDefault="007249FE" w:rsidP="007249FE">
      <w:r>
        <w:t>You must:</w:t>
      </w:r>
    </w:p>
    <w:p w14:paraId="29F5875C" w14:textId="1E58028D" w:rsidR="007249FE" w:rsidRDefault="007249FE" w:rsidP="00BC1987">
      <w:pPr>
        <w:pStyle w:val="ListParagraph"/>
        <w:numPr>
          <w:ilvl w:val="0"/>
          <w:numId w:val="29"/>
        </w:numPr>
      </w:pPr>
      <w:r>
        <w:t>be fair</w:t>
      </w:r>
    </w:p>
    <w:p w14:paraId="53B93C6E" w14:textId="469FB926" w:rsidR="007249FE" w:rsidRDefault="007249FE" w:rsidP="00BC1987">
      <w:pPr>
        <w:pStyle w:val="ListParagraph"/>
        <w:numPr>
          <w:ilvl w:val="0"/>
          <w:numId w:val="29"/>
        </w:numPr>
      </w:pPr>
      <w:r>
        <w:t xml:space="preserve">only use the information you hear in the court. </w:t>
      </w:r>
    </w:p>
    <w:p w14:paraId="12753868" w14:textId="28429EDA" w:rsidR="007249FE" w:rsidRDefault="007249FE" w:rsidP="007249FE">
      <w:r>
        <w:t>You must not use the internet or social</w:t>
      </w:r>
      <w:r w:rsidR="00BC1987">
        <w:t xml:space="preserve"> </w:t>
      </w:r>
      <w:r>
        <w:t>media to:</w:t>
      </w:r>
    </w:p>
    <w:p w14:paraId="3601975E" w14:textId="1ED4E8DD" w:rsidR="007249FE" w:rsidRDefault="007249FE" w:rsidP="00BC1987">
      <w:pPr>
        <w:pStyle w:val="ListParagraph"/>
        <w:numPr>
          <w:ilvl w:val="0"/>
          <w:numId w:val="30"/>
        </w:numPr>
      </w:pPr>
      <w:r>
        <w:t>look for information about the people included in the trial</w:t>
      </w:r>
    </w:p>
    <w:p w14:paraId="7618C3B7" w14:textId="68F62DB1" w:rsidR="007249FE" w:rsidRDefault="007249FE" w:rsidP="00BC1987">
      <w:pPr>
        <w:pStyle w:val="ListParagraph"/>
        <w:numPr>
          <w:ilvl w:val="0"/>
          <w:numId w:val="30"/>
        </w:numPr>
      </w:pPr>
      <w:r>
        <w:t>share information about the trial.</w:t>
      </w:r>
    </w:p>
    <w:p w14:paraId="783D9732" w14:textId="7448D700" w:rsidR="007249FE" w:rsidRDefault="007249FE" w:rsidP="007249FE">
      <w:r>
        <w:t>You are not allowed to do this because you might:</w:t>
      </w:r>
    </w:p>
    <w:p w14:paraId="6DDE56BE" w14:textId="296D1AD4" w:rsidR="007249FE" w:rsidRDefault="007249FE" w:rsidP="00BC1987">
      <w:pPr>
        <w:pStyle w:val="ListParagraph"/>
        <w:numPr>
          <w:ilvl w:val="0"/>
          <w:numId w:val="31"/>
        </w:numPr>
      </w:pPr>
      <w:r>
        <w:t>find information that isn’t true</w:t>
      </w:r>
    </w:p>
    <w:p w14:paraId="1020EC77" w14:textId="59AB0C5C" w:rsidR="00CD36F1" w:rsidRDefault="007249FE" w:rsidP="00BC1987">
      <w:pPr>
        <w:pStyle w:val="ListParagraph"/>
        <w:numPr>
          <w:ilvl w:val="0"/>
          <w:numId w:val="31"/>
        </w:numPr>
      </w:pPr>
      <w:r>
        <w:t>share information that you aren’t allowed to share.</w:t>
      </w:r>
    </w:p>
    <w:p w14:paraId="0D27FB87" w14:textId="77777777" w:rsidR="00CD36F1" w:rsidRDefault="00CD36F1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1D3A7DBE" w14:textId="24BDCBDA" w:rsidR="00923BDE" w:rsidRPr="00151817" w:rsidRDefault="00923BDE" w:rsidP="00E008F2">
      <w:pPr>
        <w:pStyle w:val="Heading2"/>
      </w:pPr>
      <w:bookmarkStart w:id="7" w:name="_Toc16688287"/>
      <w:r>
        <w:lastRenderedPageBreak/>
        <w:t xml:space="preserve">What is </w:t>
      </w:r>
      <w:r w:rsidR="00676495">
        <w:t>this</w:t>
      </w:r>
      <w:r>
        <w:t xml:space="preserve"> Issues Paper</w:t>
      </w:r>
      <w:r w:rsidR="00676495">
        <w:t xml:space="preserve"> about</w:t>
      </w:r>
      <w:r>
        <w:t>?</w:t>
      </w:r>
      <w:bookmarkEnd w:id="7"/>
    </w:p>
    <w:p w14:paraId="08851562" w14:textId="1BF08CB3" w:rsidR="007249FE" w:rsidRPr="007249FE" w:rsidRDefault="007249FE" w:rsidP="007249FE">
      <w:r w:rsidRPr="007249FE">
        <w:t xml:space="preserve">An Issues Paper is a document we write about a problem we are looking at. </w:t>
      </w:r>
    </w:p>
    <w:p w14:paraId="2A4137CB" w14:textId="2DD748B2" w:rsidR="007249FE" w:rsidRPr="007249FE" w:rsidRDefault="007249FE" w:rsidP="007249FE">
      <w:r w:rsidRPr="007249FE">
        <w:t>This Issues Paper is about jury members using the internet and social media during trials in Tasmania.</w:t>
      </w:r>
    </w:p>
    <w:p w14:paraId="2306429C" w14:textId="370CA73C" w:rsidR="007249FE" w:rsidRPr="007249FE" w:rsidRDefault="007249FE" w:rsidP="007249FE">
      <w:r w:rsidRPr="007249FE">
        <w:t>We know that some jury members are using the internet and social media when they are not supposed to.</w:t>
      </w:r>
    </w:p>
    <w:p w14:paraId="423628AC" w14:textId="7B788914" w:rsidR="007249FE" w:rsidRPr="007249FE" w:rsidRDefault="007249FE" w:rsidP="00BC1987">
      <w:pPr>
        <w:spacing w:beforeLines="40" w:before="96" w:afterLines="40" w:after="96"/>
      </w:pPr>
      <w:r w:rsidRPr="007249FE">
        <w:t>These jury members are using the internet and social media to:</w:t>
      </w:r>
    </w:p>
    <w:p w14:paraId="04702402" w14:textId="495CD60E" w:rsidR="007249FE" w:rsidRPr="007249FE" w:rsidRDefault="007249FE" w:rsidP="00BC1987">
      <w:pPr>
        <w:pStyle w:val="ListParagraph"/>
        <w:numPr>
          <w:ilvl w:val="0"/>
          <w:numId w:val="27"/>
        </w:numPr>
        <w:spacing w:beforeLines="40" w:before="96" w:afterLines="40" w:after="96"/>
      </w:pPr>
      <w:r w:rsidRPr="007249FE">
        <w:t>find out what a legal word or idea means</w:t>
      </w:r>
    </w:p>
    <w:p w14:paraId="5D221A1F" w14:textId="098CBE91" w:rsidR="007249FE" w:rsidRPr="007249FE" w:rsidRDefault="007249FE" w:rsidP="00BC1987">
      <w:pPr>
        <w:pStyle w:val="ListParagraph"/>
        <w:numPr>
          <w:ilvl w:val="0"/>
          <w:numId w:val="27"/>
        </w:numPr>
        <w:spacing w:beforeLines="40" w:before="96" w:afterLines="40" w:after="96"/>
      </w:pPr>
      <w:r w:rsidRPr="007249FE">
        <w:t>find out more information about people involved in the trial</w:t>
      </w:r>
    </w:p>
    <w:p w14:paraId="0050F65A" w14:textId="0A9A3764" w:rsidR="007249FE" w:rsidRPr="007249FE" w:rsidRDefault="007249FE" w:rsidP="00BC1987">
      <w:pPr>
        <w:pStyle w:val="ListParagraph"/>
        <w:numPr>
          <w:ilvl w:val="0"/>
          <w:numId w:val="27"/>
        </w:numPr>
        <w:spacing w:beforeLines="40" w:before="96" w:afterLines="40" w:after="96"/>
      </w:pPr>
      <w:r w:rsidRPr="007249FE">
        <w:t>talk with people involved in the trial</w:t>
      </w:r>
    </w:p>
    <w:p w14:paraId="3D077B11" w14:textId="75D5152C" w:rsidR="007249FE" w:rsidRPr="007249FE" w:rsidRDefault="007249FE" w:rsidP="00BC1987">
      <w:pPr>
        <w:pStyle w:val="ListParagraph"/>
        <w:numPr>
          <w:ilvl w:val="0"/>
          <w:numId w:val="27"/>
        </w:numPr>
        <w:spacing w:beforeLines="40" w:before="96" w:afterLines="40" w:after="96"/>
      </w:pPr>
      <w:r w:rsidRPr="007249FE">
        <w:t xml:space="preserve">share information about the trial.  </w:t>
      </w:r>
    </w:p>
    <w:p w14:paraId="630900A2" w14:textId="0E4E94EC" w:rsidR="007249FE" w:rsidRPr="007249FE" w:rsidRDefault="007249FE" w:rsidP="007249FE">
      <w:r w:rsidRPr="007249FE">
        <w:t>We want to find out more about this problem.</w:t>
      </w:r>
    </w:p>
    <w:p w14:paraId="6B6A3DAF" w14:textId="4BAACBE6" w:rsidR="007249FE" w:rsidRPr="007249FE" w:rsidRDefault="007249FE" w:rsidP="007249FE">
      <w:r w:rsidRPr="007249FE">
        <w:t>We want to know what can be done about it.</w:t>
      </w:r>
    </w:p>
    <w:p w14:paraId="65CD65EC" w14:textId="725D06A6" w:rsidR="007249FE" w:rsidRPr="007249FE" w:rsidRDefault="007249FE" w:rsidP="007249FE">
      <w:r w:rsidRPr="007249FE">
        <w:t>We want to know what you think.</w:t>
      </w:r>
    </w:p>
    <w:p w14:paraId="7F2C33E4" w14:textId="557FE992" w:rsidR="007249FE" w:rsidRPr="007249FE" w:rsidRDefault="007249FE" w:rsidP="007249FE">
      <w:r w:rsidRPr="007249FE">
        <w:t>This will help us make sure the laws about this are:</w:t>
      </w:r>
    </w:p>
    <w:p w14:paraId="5DCFA9DD" w14:textId="499A6D28" w:rsidR="007249FE" w:rsidRPr="007249FE" w:rsidRDefault="007249FE" w:rsidP="00BC1987">
      <w:pPr>
        <w:pStyle w:val="ListParagraph"/>
        <w:numPr>
          <w:ilvl w:val="0"/>
          <w:numId w:val="26"/>
        </w:numPr>
        <w:spacing w:before="40" w:after="40"/>
        <w:ind w:left="714" w:hanging="357"/>
      </w:pPr>
      <w:r w:rsidRPr="007249FE">
        <w:t>up-to-date</w:t>
      </w:r>
    </w:p>
    <w:p w14:paraId="02B45CD4" w14:textId="5151C90A" w:rsidR="007249FE" w:rsidRPr="007249FE" w:rsidRDefault="007249FE" w:rsidP="00BC1987">
      <w:pPr>
        <w:pStyle w:val="ListParagraph"/>
        <w:numPr>
          <w:ilvl w:val="0"/>
          <w:numId w:val="26"/>
        </w:numPr>
        <w:spacing w:before="40" w:after="40"/>
        <w:ind w:left="714" w:hanging="357"/>
      </w:pPr>
      <w:r w:rsidRPr="007249FE">
        <w:t>needed</w:t>
      </w:r>
    </w:p>
    <w:p w14:paraId="5C59E6D0" w14:textId="1C42FF88" w:rsidR="007249FE" w:rsidRPr="007249FE" w:rsidRDefault="007249FE" w:rsidP="00BC1987">
      <w:pPr>
        <w:pStyle w:val="ListParagraph"/>
        <w:numPr>
          <w:ilvl w:val="0"/>
          <w:numId w:val="26"/>
        </w:numPr>
        <w:spacing w:before="40" w:after="40"/>
        <w:ind w:left="714" w:hanging="357"/>
      </w:pPr>
      <w:r w:rsidRPr="007249FE">
        <w:t>fair</w:t>
      </w:r>
    </w:p>
    <w:p w14:paraId="7FF8A36F" w14:textId="046B1CF8" w:rsidR="007249FE" w:rsidRPr="007249FE" w:rsidRDefault="007249FE" w:rsidP="00BC1987">
      <w:pPr>
        <w:pStyle w:val="ListParagraph"/>
        <w:numPr>
          <w:ilvl w:val="0"/>
          <w:numId w:val="26"/>
        </w:numPr>
        <w:spacing w:before="40" w:after="40"/>
        <w:ind w:left="714" w:hanging="357"/>
      </w:pPr>
      <w:r w:rsidRPr="007249FE">
        <w:t>work well.</w:t>
      </w:r>
    </w:p>
    <w:p w14:paraId="494FD807" w14:textId="2730564A" w:rsidR="00923BDE" w:rsidRPr="007249FE" w:rsidRDefault="007249FE" w:rsidP="007249FE">
      <w:r w:rsidRPr="007249FE">
        <w:t>You can share your ideas by answering our questions below.</w:t>
      </w:r>
    </w:p>
    <w:p w14:paraId="171F67C0" w14:textId="77777777" w:rsidR="00923BDE" w:rsidRPr="007249FE" w:rsidRDefault="00923BDE" w:rsidP="007249FE">
      <w:r w:rsidRPr="007249FE">
        <w:br w:type="page"/>
      </w:r>
    </w:p>
    <w:p w14:paraId="10EA79C4" w14:textId="20CE2807" w:rsidR="00DB0295" w:rsidRDefault="00923BDE" w:rsidP="00E008F2">
      <w:pPr>
        <w:pStyle w:val="Heading2"/>
      </w:pPr>
      <w:bookmarkStart w:id="8" w:name="_Toc16688288"/>
      <w:r w:rsidRPr="00A120CB">
        <w:lastRenderedPageBreak/>
        <w:t>Filling in the form</w:t>
      </w:r>
      <w:bookmarkEnd w:id="8"/>
    </w:p>
    <w:p w14:paraId="5D451F18" w14:textId="45EE912C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If you want to tell us what you think, you can use the form that starts on page </w:t>
      </w:r>
      <w:r w:rsidR="005D71FD">
        <w:rPr>
          <w:lang w:eastAsia="x-none"/>
        </w:rPr>
        <w:t>8</w:t>
      </w:r>
      <w:bookmarkStart w:id="9" w:name="_GoBack"/>
      <w:bookmarkEnd w:id="9"/>
      <w:r>
        <w:rPr>
          <w:lang w:eastAsia="x-none"/>
        </w:rPr>
        <w:t xml:space="preserve">. </w:t>
      </w:r>
    </w:p>
    <w:p w14:paraId="3FC6B3E9" w14:textId="402E2417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This form has 19 questions for you to think about. </w:t>
      </w:r>
    </w:p>
    <w:p w14:paraId="44F0C377" w14:textId="452B4C0A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And it has space for you to write your answers. </w:t>
      </w:r>
    </w:p>
    <w:p w14:paraId="6387938E" w14:textId="2910F2A0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You don’t have to answer every question. </w:t>
      </w:r>
    </w:p>
    <w:p w14:paraId="74288F53" w14:textId="3D32E608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When you have finished the form, you can email it to us. </w:t>
      </w:r>
    </w:p>
    <w:p w14:paraId="530F4E73" w14:textId="0D9520DA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Our email address is </w:t>
      </w:r>
      <w:hyperlink r:id="rId9" w:history="1">
        <w:r w:rsidRPr="003A01B3">
          <w:rPr>
            <w:rStyle w:val="Hyperlink"/>
            <w:lang w:eastAsia="x-none"/>
          </w:rPr>
          <w:t>law.reform@utas.edu.au</w:t>
        </w:r>
      </w:hyperlink>
      <w:r>
        <w:rPr>
          <w:lang w:eastAsia="x-none"/>
        </w:rPr>
        <w:t xml:space="preserve">  </w:t>
      </w:r>
    </w:p>
    <w:p w14:paraId="0D416FD1" w14:textId="53EDD2CA" w:rsidR="007249FE" w:rsidRDefault="007249FE" w:rsidP="007249FE">
      <w:pPr>
        <w:rPr>
          <w:lang w:eastAsia="x-none"/>
        </w:rPr>
      </w:pPr>
      <w:r>
        <w:rPr>
          <w:lang w:eastAsia="x-none"/>
        </w:rPr>
        <w:t>Or you can post it to:</w:t>
      </w:r>
    </w:p>
    <w:p w14:paraId="226B56D5" w14:textId="77777777" w:rsidR="007249FE" w:rsidRDefault="007249FE" w:rsidP="007249FE">
      <w:pPr>
        <w:rPr>
          <w:lang w:eastAsia="x-none"/>
        </w:rPr>
      </w:pPr>
      <w:r>
        <w:rPr>
          <w:lang w:eastAsia="x-none"/>
        </w:rPr>
        <w:t>Tasmania Law Reform Institute</w:t>
      </w:r>
    </w:p>
    <w:p w14:paraId="0AEEDBCF" w14:textId="77777777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Private Bag 89, </w:t>
      </w:r>
    </w:p>
    <w:p w14:paraId="0873510B" w14:textId="77777777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Hobart TAS 7001 </w:t>
      </w:r>
    </w:p>
    <w:p w14:paraId="47B7410A" w14:textId="0BE355EE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You need to email or write to us by 4 October 2019. </w:t>
      </w:r>
    </w:p>
    <w:p w14:paraId="28F19710" w14:textId="3F3415D8" w:rsidR="007249FE" w:rsidRDefault="007249FE" w:rsidP="007249FE">
      <w:pPr>
        <w:rPr>
          <w:lang w:eastAsia="x-none"/>
        </w:rPr>
      </w:pPr>
      <w:r>
        <w:rPr>
          <w:lang w:eastAsia="x-none"/>
        </w:rPr>
        <w:t>If you don’t want us to share what you say in our report, please tell us.</w:t>
      </w:r>
    </w:p>
    <w:p w14:paraId="573D0778" w14:textId="4C36D137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If you said we could share what you say but then change your mind, that’s ok too. </w:t>
      </w:r>
    </w:p>
    <w:p w14:paraId="50AAE0FC" w14:textId="5290D2B5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Just let us know before we finish writing our report. </w:t>
      </w:r>
    </w:p>
    <w:p w14:paraId="2E752B04" w14:textId="58128536" w:rsidR="007249FE" w:rsidRDefault="007249FE" w:rsidP="007249FE">
      <w:pPr>
        <w:rPr>
          <w:lang w:eastAsia="x-none"/>
        </w:rPr>
      </w:pPr>
      <w:r>
        <w:rPr>
          <w:lang w:eastAsia="x-none"/>
        </w:rPr>
        <w:t>You can contact us on:</w:t>
      </w:r>
    </w:p>
    <w:p w14:paraId="5FFFF9CA" w14:textId="2E6F2ADB" w:rsidR="007249FE" w:rsidRDefault="007249FE" w:rsidP="007249FE">
      <w:pPr>
        <w:pStyle w:val="ListParagraph"/>
        <w:numPr>
          <w:ilvl w:val="0"/>
          <w:numId w:val="21"/>
        </w:numPr>
        <w:rPr>
          <w:lang w:eastAsia="x-none"/>
        </w:rPr>
      </w:pPr>
      <w:r>
        <w:rPr>
          <w:lang w:eastAsia="x-none"/>
        </w:rPr>
        <w:t>(03) 6226 2069</w:t>
      </w:r>
    </w:p>
    <w:p w14:paraId="7A1EA334" w14:textId="536A7460" w:rsidR="007249FE" w:rsidRDefault="005D71FD" w:rsidP="007249FE">
      <w:pPr>
        <w:pStyle w:val="ListParagraph"/>
        <w:numPr>
          <w:ilvl w:val="0"/>
          <w:numId w:val="21"/>
        </w:numPr>
        <w:rPr>
          <w:lang w:eastAsia="x-none"/>
        </w:rPr>
      </w:pPr>
      <w:hyperlink r:id="rId10" w:history="1">
        <w:r w:rsidR="007249FE" w:rsidRPr="003A01B3">
          <w:rPr>
            <w:rStyle w:val="Hyperlink"/>
            <w:lang w:eastAsia="x-none"/>
          </w:rPr>
          <w:t>Law.Reform@utas.edu.au</w:t>
        </w:r>
      </w:hyperlink>
      <w:r w:rsidR="007249FE">
        <w:rPr>
          <w:lang w:eastAsia="x-none"/>
        </w:rPr>
        <w:t xml:space="preserve">  </w:t>
      </w:r>
    </w:p>
    <w:p w14:paraId="7DF352EC" w14:textId="77777777" w:rsidR="007249FE" w:rsidRDefault="007249FE" w:rsidP="007249FE">
      <w:pPr>
        <w:rPr>
          <w:lang w:eastAsia="x-none"/>
        </w:rPr>
      </w:pPr>
    </w:p>
    <w:p w14:paraId="61117DE5" w14:textId="77777777" w:rsidR="007249FE" w:rsidRDefault="007249FE" w:rsidP="007249FE">
      <w:pPr>
        <w:rPr>
          <w:lang w:eastAsia="x-none"/>
        </w:rPr>
      </w:pPr>
    </w:p>
    <w:p w14:paraId="25CEBCEA" w14:textId="7AC134BF" w:rsidR="007249FE" w:rsidRDefault="007249FE" w:rsidP="007249FE">
      <w:pPr>
        <w:rPr>
          <w:lang w:eastAsia="x-none"/>
        </w:rPr>
      </w:pPr>
      <w:r>
        <w:rPr>
          <w:lang w:eastAsia="x-none"/>
        </w:rPr>
        <w:lastRenderedPageBreak/>
        <w:t>If you aren’t happy with how we have done our study, you can tell the Tasmanian Social Sciences Human Research Ethics Committee:</w:t>
      </w:r>
    </w:p>
    <w:p w14:paraId="26C355D1" w14:textId="57BC6990" w:rsidR="007249FE" w:rsidRDefault="007249FE" w:rsidP="007249FE">
      <w:pPr>
        <w:pStyle w:val="ListParagraph"/>
        <w:numPr>
          <w:ilvl w:val="0"/>
          <w:numId w:val="23"/>
        </w:numPr>
        <w:rPr>
          <w:lang w:eastAsia="x-none"/>
        </w:rPr>
      </w:pPr>
      <w:r>
        <w:rPr>
          <w:lang w:eastAsia="x-none"/>
        </w:rPr>
        <w:t>(03) 6226 6254</w:t>
      </w:r>
    </w:p>
    <w:p w14:paraId="2EBFEF78" w14:textId="6FFA3664" w:rsidR="007249FE" w:rsidRDefault="005D71FD" w:rsidP="007249FE">
      <w:pPr>
        <w:pStyle w:val="ListParagraph"/>
        <w:numPr>
          <w:ilvl w:val="0"/>
          <w:numId w:val="22"/>
        </w:numPr>
        <w:rPr>
          <w:lang w:eastAsia="x-none"/>
        </w:rPr>
      </w:pPr>
      <w:hyperlink r:id="rId11" w:history="1">
        <w:r w:rsidR="007249FE" w:rsidRPr="003A01B3">
          <w:rPr>
            <w:rStyle w:val="Hyperlink"/>
            <w:lang w:eastAsia="x-none"/>
          </w:rPr>
          <w:t>human.ethics@utas.edu.au</w:t>
        </w:r>
      </w:hyperlink>
      <w:r w:rsidR="007249FE">
        <w:rPr>
          <w:lang w:eastAsia="x-none"/>
        </w:rPr>
        <w:t xml:space="preserve">   </w:t>
      </w:r>
    </w:p>
    <w:p w14:paraId="1FE24759" w14:textId="33372500" w:rsidR="007249FE" w:rsidRDefault="007249FE" w:rsidP="007249FE">
      <w:pPr>
        <w:rPr>
          <w:lang w:eastAsia="x-none"/>
        </w:rPr>
      </w:pPr>
      <w:r>
        <w:rPr>
          <w:lang w:eastAsia="x-none"/>
        </w:rPr>
        <w:t>Tell them ethics reference number [H0016752].</w:t>
      </w:r>
    </w:p>
    <w:p w14:paraId="4848651E" w14:textId="65934837" w:rsidR="007249FE" w:rsidRDefault="007249FE" w:rsidP="007249FE">
      <w:pPr>
        <w:rPr>
          <w:lang w:eastAsia="x-none"/>
        </w:rPr>
      </w:pPr>
      <w:r>
        <w:rPr>
          <w:lang w:eastAsia="x-none"/>
        </w:rPr>
        <w:t>Please tick how you want us to use what you tell us.</w:t>
      </w:r>
    </w:p>
    <w:p w14:paraId="1C5C0086" w14:textId="5E46504D" w:rsidR="007249FE" w:rsidRDefault="007249FE" w:rsidP="007249FE">
      <w:pPr>
        <w:pStyle w:val="ListParagraph"/>
        <w:numPr>
          <w:ilvl w:val="0"/>
          <w:numId w:val="24"/>
        </w:numPr>
        <w:rPr>
          <w:lang w:eastAsia="x-none"/>
        </w:rPr>
      </w:pPr>
      <w:r>
        <w:rPr>
          <w:lang w:eastAsia="x-none"/>
        </w:rPr>
        <w:t>The TLRI can share what I say and tell people that I shared my ideas.</w:t>
      </w:r>
    </w:p>
    <w:p w14:paraId="108CD93E" w14:textId="4A839082" w:rsidR="007249FE" w:rsidRDefault="007249FE" w:rsidP="007249FE">
      <w:pPr>
        <w:pStyle w:val="ListParagraph"/>
        <w:numPr>
          <w:ilvl w:val="0"/>
          <w:numId w:val="24"/>
        </w:numPr>
        <w:rPr>
          <w:lang w:eastAsia="x-none"/>
        </w:rPr>
      </w:pPr>
      <w:r>
        <w:rPr>
          <w:lang w:eastAsia="x-none"/>
        </w:rPr>
        <w:t>The TLRI can share what I say but not tell anyone my name.</w:t>
      </w:r>
    </w:p>
    <w:p w14:paraId="0676DAB8" w14:textId="344BB2B4" w:rsidR="007249FE" w:rsidRDefault="007249FE" w:rsidP="007249FE">
      <w:pPr>
        <w:pStyle w:val="ListParagraph"/>
        <w:numPr>
          <w:ilvl w:val="0"/>
          <w:numId w:val="24"/>
        </w:numPr>
        <w:rPr>
          <w:lang w:eastAsia="x-none"/>
        </w:rPr>
      </w:pPr>
      <w:r>
        <w:rPr>
          <w:lang w:eastAsia="x-none"/>
        </w:rPr>
        <w:t>The TLRI cannot share what I say.</w:t>
      </w:r>
    </w:p>
    <w:p w14:paraId="18B18B5B" w14:textId="77777777" w:rsidR="007249FE" w:rsidRDefault="007249FE" w:rsidP="007249FE">
      <w:pPr>
        <w:rPr>
          <w:lang w:eastAsia="x-none"/>
        </w:rPr>
      </w:pPr>
      <w:r>
        <w:rPr>
          <w:lang w:eastAsia="x-none"/>
        </w:rPr>
        <w:t>Name</w:t>
      </w:r>
    </w:p>
    <w:p w14:paraId="6E3BD29C" w14:textId="50F1CD03" w:rsidR="007249FE" w:rsidRDefault="007249FE" w:rsidP="007249FE">
      <w:pPr>
        <w:rPr>
          <w:lang w:eastAsia="x-none"/>
        </w:rPr>
      </w:pPr>
      <w:r>
        <w:rPr>
          <w:lang w:eastAsia="x-none"/>
        </w:rPr>
        <w:t>_________________________________________________________</w:t>
      </w:r>
    </w:p>
    <w:p w14:paraId="080B9F7D" w14:textId="77777777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Phone </w:t>
      </w:r>
    </w:p>
    <w:p w14:paraId="40F238C8" w14:textId="1D40FAFC" w:rsidR="007249FE" w:rsidRDefault="007249FE" w:rsidP="007249FE">
      <w:pPr>
        <w:rPr>
          <w:lang w:eastAsia="x-none"/>
        </w:rPr>
      </w:pPr>
      <w:r>
        <w:rPr>
          <w:lang w:eastAsia="x-none"/>
        </w:rPr>
        <w:t>_________________________________________________________</w:t>
      </w:r>
    </w:p>
    <w:p w14:paraId="2779173E" w14:textId="77777777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Email </w:t>
      </w:r>
    </w:p>
    <w:p w14:paraId="6B7D5D0B" w14:textId="7452126E" w:rsidR="007249FE" w:rsidRDefault="007249FE" w:rsidP="007249FE">
      <w:pPr>
        <w:rPr>
          <w:lang w:eastAsia="x-none"/>
        </w:rPr>
      </w:pPr>
      <w:r>
        <w:rPr>
          <w:lang w:eastAsia="x-none"/>
        </w:rPr>
        <w:t>_________________________________________________________</w:t>
      </w:r>
    </w:p>
    <w:p w14:paraId="43675FB0" w14:textId="77777777" w:rsidR="007249FE" w:rsidRDefault="007249FE" w:rsidP="007249FE">
      <w:pPr>
        <w:rPr>
          <w:lang w:eastAsia="x-none"/>
        </w:rPr>
      </w:pPr>
      <w:r>
        <w:rPr>
          <w:lang w:eastAsia="x-none"/>
        </w:rPr>
        <w:t xml:space="preserve">Signature </w:t>
      </w:r>
    </w:p>
    <w:p w14:paraId="6FCEC3F8" w14:textId="2D811B4D" w:rsidR="007249FE" w:rsidRDefault="007249FE" w:rsidP="007249FE">
      <w:pPr>
        <w:rPr>
          <w:lang w:eastAsia="x-none"/>
        </w:rPr>
      </w:pPr>
      <w:r>
        <w:rPr>
          <w:lang w:eastAsia="x-none"/>
        </w:rPr>
        <w:t>_________________________________________________________</w:t>
      </w:r>
    </w:p>
    <w:p w14:paraId="6A40E38C" w14:textId="77777777" w:rsidR="007249FE" w:rsidRDefault="007249FE" w:rsidP="007249FE">
      <w:pPr>
        <w:rPr>
          <w:lang w:eastAsia="x-none"/>
        </w:rPr>
      </w:pPr>
      <w:r>
        <w:rPr>
          <w:lang w:eastAsia="x-none"/>
        </w:rPr>
        <w:t>Date</w:t>
      </w:r>
    </w:p>
    <w:p w14:paraId="68AF06A9" w14:textId="40551AC3" w:rsidR="007249FE" w:rsidRPr="007249FE" w:rsidRDefault="007249FE" w:rsidP="007249FE">
      <w:pPr>
        <w:rPr>
          <w:lang w:eastAsia="x-none"/>
        </w:rPr>
      </w:pPr>
      <w:r>
        <w:rPr>
          <w:lang w:eastAsia="x-none"/>
        </w:rPr>
        <w:t>_________________________________________________________</w:t>
      </w:r>
    </w:p>
    <w:p w14:paraId="359694A9" w14:textId="77777777" w:rsidR="007249FE" w:rsidRDefault="007249FE">
      <w:pPr>
        <w:spacing w:before="0" w:after="0" w:line="240" w:lineRule="auto"/>
        <w:rPr>
          <w:rFonts w:cs="Times New Roman"/>
          <w:b/>
          <w:bCs/>
          <w:color w:val="2D3475"/>
          <w:sz w:val="36"/>
          <w:szCs w:val="28"/>
          <w:lang w:eastAsia="x-none"/>
        </w:rPr>
      </w:pPr>
      <w:bookmarkStart w:id="10" w:name="_Toc16688289"/>
      <w:r>
        <w:br w:type="page"/>
      </w:r>
    </w:p>
    <w:p w14:paraId="43B9FECD" w14:textId="134E155F" w:rsidR="00DB0295" w:rsidRPr="001D35F8" w:rsidRDefault="00C14355" w:rsidP="00E008F2">
      <w:pPr>
        <w:pStyle w:val="Heading2"/>
      </w:pPr>
      <w:r w:rsidRPr="001D35F8">
        <w:lastRenderedPageBreak/>
        <w:t>Questions</w:t>
      </w:r>
      <w:bookmarkEnd w:id="10"/>
    </w:p>
    <w:p w14:paraId="6FD6B953" w14:textId="54E7033B" w:rsidR="00382FF9" w:rsidRPr="001D35F8" w:rsidRDefault="00382FF9" w:rsidP="001D35F8">
      <w:pPr>
        <w:pStyle w:val="Heading3"/>
      </w:pPr>
      <w:r w:rsidRPr="001D35F8">
        <w:t>Question 1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249FE" w:rsidRPr="00DB0295" w14:paraId="0008EB8B" w14:textId="77777777" w:rsidTr="007249FE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1735A508" w14:textId="05412FC6" w:rsidR="007249FE" w:rsidRPr="00DB0295" w:rsidRDefault="007249FE" w:rsidP="007249FE">
            <w:r>
              <w:t xml:space="preserve">Have you seen jury members using the internet or social media during a trial? What were they doing? </w:t>
            </w:r>
          </w:p>
        </w:tc>
      </w:tr>
      <w:tr w:rsidR="00382FF9" w:rsidRPr="00DB0295" w14:paraId="5FE44768" w14:textId="77777777" w:rsidTr="007249FE">
        <w:trPr>
          <w:trHeight w:val="1140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D97B" w14:textId="77777777" w:rsidR="00382FF9" w:rsidRPr="00DB0295" w:rsidRDefault="00382FF9" w:rsidP="00452E68"/>
        </w:tc>
      </w:tr>
    </w:tbl>
    <w:p w14:paraId="539454D8" w14:textId="28F98384" w:rsidR="00382FF9" w:rsidRPr="00C14355" w:rsidRDefault="00382FF9" w:rsidP="001D35F8">
      <w:pPr>
        <w:pStyle w:val="Heading3"/>
      </w:pPr>
      <w:r>
        <w:lastRenderedPageBreak/>
        <w:t>Question 2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249FE" w:rsidRPr="00DB0295" w14:paraId="0D413FC1" w14:textId="77777777" w:rsidTr="007249FE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0063BC73" w14:textId="25202DF1" w:rsidR="007249FE" w:rsidRPr="00DB0295" w:rsidRDefault="007249FE" w:rsidP="00452E68">
            <w:r>
              <w:t xml:space="preserve">Do you think it is something that happens a lot </w:t>
            </w:r>
            <w:r>
              <w:br/>
              <w:t>or not very much?</w:t>
            </w:r>
          </w:p>
        </w:tc>
      </w:tr>
      <w:tr w:rsidR="00382FF9" w:rsidRPr="00DB0295" w14:paraId="39CAEFBA" w14:textId="77777777" w:rsidTr="007249FE">
        <w:trPr>
          <w:trHeight w:val="1216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7688" w14:textId="77777777" w:rsidR="00382FF9" w:rsidRPr="00DB0295" w:rsidRDefault="00382FF9" w:rsidP="00452E68"/>
        </w:tc>
      </w:tr>
    </w:tbl>
    <w:p w14:paraId="45BB7771" w14:textId="6FDC0AAC" w:rsidR="00382FF9" w:rsidRPr="00C14355" w:rsidRDefault="00382FF9" w:rsidP="001D35F8">
      <w:pPr>
        <w:pStyle w:val="Heading3"/>
      </w:pPr>
      <w:r>
        <w:lastRenderedPageBreak/>
        <w:t>Question 3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249FE" w:rsidRPr="00DB0295" w14:paraId="03AB0184" w14:textId="77777777" w:rsidTr="007249FE">
        <w:tc>
          <w:tcPr>
            <w:tcW w:w="9242" w:type="dxa"/>
            <w:vAlign w:val="center"/>
          </w:tcPr>
          <w:p w14:paraId="5077169A" w14:textId="4F2E7227" w:rsidR="007249FE" w:rsidRPr="00DB0295" w:rsidRDefault="007249FE" w:rsidP="00452E68">
            <w:r>
              <w:t xml:space="preserve">Do you think that jury members only use the internet and social media to look into big trials </w:t>
            </w:r>
            <w:r>
              <w:br/>
              <w:t xml:space="preserve">that are talked about on the television and </w:t>
            </w:r>
            <w:r>
              <w:br/>
              <w:t xml:space="preserve">in newspapers? </w:t>
            </w:r>
          </w:p>
        </w:tc>
      </w:tr>
      <w:tr w:rsidR="007249FE" w:rsidRPr="00DB0295" w14:paraId="63F87D24" w14:textId="77777777" w:rsidTr="007249FE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493727A3" w14:textId="3A3F4713" w:rsidR="007249FE" w:rsidRDefault="007249FE" w:rsidP="00452E68">
            <w:r>
              <w:t>Or do you think this is happening with small trials too?</w:t>
            </w:r>
          </w:p>
        </w:tc>
      </w:tr>
      <w:tr w:rsidR="00382FF9" w:rsidRPr="00DB0295" w14:paraId="2AD606FC" w14:textId="77777777" w:rsidTr="007249FE">
        <w:trPr>
          <w:trHeight w:val="1061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EA30" w14:textId="77777777" w:rsidR="00382FF9" w:rsidRPr="00DB0295" w:rsidRDefault="00382FF9" w:rsidP="00452E68"/>
        </w:tc>
      </w:tr>
    </w:tbl>
    <w:p w14:paraId="47D182C1" w14:textId="77777777" w:rsidR="007249FE" w:rsidRDefault="007249FE">
      <w:pPr>
        <w:spacing w:before="0" w:after="0" w:line="240" w:lineRule="auto"/>
        <w:rPr>
          <w:rFonts w:cs="Times New Roman"/>
          <w:b/>
          <w:bCs/>
          <w:color w:val="2D3475"/>
          <w:sz w:val="32"/>
          <w:szCs w:val="28"/>
        </w:rPr>
      </w:pPr>
      <w:r>
        <w:br w:type="page"/>
      </w:r>
    </w:p>
    <w:p w14:paraId="7611E1C1" w14:textId="4C17CAF2" w:rsidR="00382FF9" w:rsidRPr="00C14355" w:rsidRDefault="00382FF9" w:rsidP="001D35F8">
      <w:pPr>
        <w:pStyle w:val="Heading3"/>
      </w:pPr>
      <w:r>
        <w:lastRenderedPageBreak/>
        <w:t xml:space="preserve">Question 4 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249FE" w:rsidRPr="00DB0295" w14:paraId="636B55E1" w14:textId="77777777" w:rsidTr="007249FE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771B0A69" w14:textId="3E75291E" w:rsidR="007249FE" w:rsidRPr="00DB0295" w:rsidRDefault="007249FE" w:rsidP="00571FA5">
            <w:r>
              <w:t xml:space="preserve">Why do you think jury members are using the internet and social media during a trial even if they know they are not supposed to? </w:t>
            </w:r>
          </w:p>
        </w:tc>
      </w:tr>
      <w:tr w:rsidR="00382FF9" w:rsidRPr="00DB0295" w14:paraId="1E2157DA" w14:textId="77777777" w:rsidTr="007249FE">
        <w:trPr>
          <w:trHeight w:val="1230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7CC5" w14:textId="77777777" w:rsidR="00382FF9" w:rsidRPr="00DB0295" w:rsidRDefault="00382FF9" w:rsidP="00452E68"/>
        </w:tc>
      </w:tr>
    </w:tbl>
    <w:p w14:paraId="12A7CFB7" w14:textId="67482F49" w:rsidR="00382FF9" w:rsidRPr="00C14355" w:rsidRDefault="00382FF9" w:rsidP="001D35F8">
      <w:pPr>
        <w:pStyle w:val="Heading3"/>
      </w:pPr>
      <w:r>
        <w:lastRenderedPageBreak/>
        <w:t xml:space="preserve">Question 5 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249FE" w:rsidRPr="00DB0295" w14:paraId="2A0A8819" w14:textId="77777777" w:rsidTr="007249FE">
        <w:tc>
          <w:tcPr>
            <w:tcW w:w="9242" w:type="dxa"/>
            <w:vAlign w:val="center"/>
          </w:tcPr>
          <w:p w14:paraId="764C4407" w14:textId="7B16410B" w:rsidR="007249FE" w:rsidRDefault="007249FE" w:rsidP="00452E68">
            <w:r>
              <w:t xml:space="preserve">If jury members use the internet and social media anyway can we stop them seeing things about the trial? </w:t>
            </w:r>
          </w:p>
          <w:p w14:paraId="67C274DF" w14:textId="28B815FE" w:rsidR="007249FE" w:rsidRPr="00DB0295" w:rsidRDefault="007249FE" w:rsidP="00452E68">
            <w:r>
              <w:t>How could we do this?</w:t>
            </w:r>
          </w:p>
        </w:tc>
      </w:tr>
      <w:tr w:rsidR="00382FF9" w:rsidRPr="00DB0295" w14:paraId="24C24E72" w14:textId="77777777" w:rsidTr="007249FE">
        <w:trPr>
          <w:trHeight w:val="1170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EEF0" w14:textId="77777777" w:rsidR="00382FF9" w:rsidRPr="00DB0295" w:rsidRDefault="00382FF9" w:rsidP="00452E68"/>
        </w:tc>
      </w:tr>
    </w:tbl>
    <w:p w14:paraId="03D1DA51" w14:textId="1FB7C287" w:rsidR="008C1640" w:rsidRPr="00C14355" w:rsidRDefault="008C1640" w:rsidP="001D35F8">
      <w:pPr>
        <w:pStyle w:val="Heading3"/>
      </w:pPr>
      <w:r>
        <w:lastRenderedPageBreak/>
        <w:t xml:space="preserve">Question 6 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249FE" w:rsidRPr="00DB0295" w14:paraId="48576FAA" w14:textId="77777777" w:rsidTr="007249FE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6C1FB0AA" w14:textId="77777777" w:rsidR="007249FE" w:rsidRDefault="007249FE" w:rsidP="00EA70B4">
            <w:r>
              <w:t>Before a trial starts, someone could look on the internet and social media and check what is on there about the trial.</w:t>
            </w:r>
          </w:p>
          <w:p w14:paraId="16C96C96" w14:textId="5BE9FA97" w:rsidR="007249FE" w:rsidRPr="008F3C54" w:rsidRDefault="007249FE" w:rsidP="00EA70B4">
            <w:r>
              <w:t>Who do you think should be in charge of doing this?</w:t>
            </w:r>
          </w:p>
        </w:tc>
      </w:tr>
      <w:tr w:rsidR="008C1640" w:rsidRPr="00DB0295" w14:paraId="50A24848" w14:textId="77777777" w:rsidTr="007249FE">
        <w:trPr>
          <w:trHeight w:val="117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96EF" w14:textId="77777777" w:rsidR="008C1640" w:rsidRPr="00DB0295" w:rsidRDefault="008C1640" w:rsidP="00EA70B4"/>
        </w:tc>
      </w:tr>
    </w:tbl>
    <w:p w14:paraId="141F7AF8" w14:textId="77777777" w:rsidR="008C1640" w:rsidRDefault="008C1640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574AEE97" w14:textId="6BC9DE01" w:rsidR="00382FF9" w:rsidRPr="00C14355" w:rsidRDefault="00382FF9" w:rsidP="001D35F8">
      <w:pPr>
        <w:pStyle w:val="Heading3"/>
      </w:pPr>
      <w:r>
        <w:lastRenderedPageBreak/>
        <w:t xml:space="preserve">Question </w:t>
      </w:r>
      <w:r w:rsidR="008C1640">
        <w:t>7</w:t>
      </w:r>
      <w:r>
        <w:t xml:space="preserve"> 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BC1987" w:rsidRPr="00DB0295" w14:paraId="40F77D1C" w14:textId="77777777" w:rsidTr="00BC1987">
        <w:tc>
          <w:tcPr>
            <w:tcW w:w="9242" w:type="dxa"/>
            <w:vAlign w:val="center"/>
          </w:tcPr>
          <w:p w14:paraId="47CDBF81" w14:textId="24CF8B7F" w:rsidR="00BC1987" w:rsidRDefault="00BC1987" w:rsidP="00452E68">
            <w:r>
              <w:t>How can we make sure jury members do the right thing?</w:t>
            </w:r>
          </w:p>
          <w:p w14:paraId="6150FC55" w14:textId="49275523" w:rsidR="00BC1987" w:rsidRDefault="00BC1987" w:rsidP="00452E68">
            <w:r>
              <w:t xml:space="preserve">Should we give them more information and training about using the internet and social media during a trial? </w:t>
            </w:r>
          </w:p>
          <w:p w14:paraId="2BF068F6" w14:textId="53DC69C4" w:rsidR="00BC1987" w:rsidRPr="00DB0295" w:rsidRDefault="00BC1987" w:rsidP="00452E68">
            <w:r>
              <w:t>What else could we do?</w:t>
            </w:r>
          </w:p>
        </w:tc>
      </w:tr>
      <w:tr w:rsidR="00382FF9" w:rsidRPr="00DB0295" w14:paraId="72E8F98C" w14:textId="77777777" w:rsidTr="00BC1987">
        <w:trPr>
          <w:trHeight w:val="1107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98B" w14:textId="77777777" w:rsidR="00382FF9" w:rsidRPr="00DB0295" w:rsidRDefault="00382FF9" w:rsidP="00452E68"/>
        </w:tc>
      </w:tr>
    </w:tbl>
    <w:p w14:paraId="2A349B0D" w14:textId="77777777" w:rsidR="00382FF9" w:rsidRDefault="00382FF9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01DE9BCD" w14:textId="113DC4F4" w:rsidR="00507357" w:rsidRPr="00C14355" w:rsidRDefault="00507357" w:rsidP="001D35F8">
      <w:pPr>
        <w:pStyle w:val="Heading3"/>
      </w:pPr>
      <w:r>
        <w:lastRenderedPageBreak/>
        <w:t xml:space="preserve">Question 8 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BC1987" w:rsidRPr="00DB0295" w14:paraId="42710B64" w14:textId="77777777" w:rsidTr="00BC1987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522722DB" w14:textId="77777777" w:rsidR="00BC1987" w:rsidRDefault="00BC1987" w:rsidP="00EA70B4">
            <w:r>
              <w:t>Do you know about what other places in Australia are doing to make sure jury members are doing the right thing?</w:t>
            </w:r>
          </w:p>
        </w:tc>
      </w:tr>
      <w:tr w:rsidR="00507357" w:rsidRPr="00DB0295" w14:paraId="6CA92F36" w14:textId="77777777" w:rsidTr="00BC1987">
        <w:trPr>
          <w:trHeight w:val="1227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E162" w14:textId="77777777" w:rsidR="00507357" w:rsidRPr="00DB0295" w:rsidRDefault="00507357" w:rsidP="00EA70B4"/>
        </w:tc>
      </w:tr>
    </w:tbl>
    <w:p w14:paraId="508D4E2F" w14:textId="77777777" w:rsidR="00507357" w:rsidRDefault="00507357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32079D87" w14:textId="6385FA9C" w:rsidR="00382FF9" w:rsidRPr="00C14355" w:rsidRDefault="00382FF9" w:rsidP="001D35F8">
      <w:pPr>
        <w:pStyle w:val="Heading3"/>
      </w:pPr>
      <w:r>
        <w:lastRenderedPageBreak/>
        <w:t xml:space="preserve">Question </w:t>
      </w:r>
      <w:r w:rsidR="00507357">
        <w:t>9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BC1987" w:rsidRPr="00DB0295" w14:paraId="57E42EC9" w14:textId="77777777" w:rsidTr="00BC1987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1E841F69" w14:textId="03AFC05C" w:rsidR="00BC1987" w:rsidRDefault="00BC1987" w:rsidP="00F45EC8">
            <w:r>
              <w:t xml:space="preserve">At the start of a trial, jury members must promise to be fair and only use the information they hear in the court. </w:t>
            </w:r>
          </w:p>
          <w:p w14:paraId="6A97D8B2" w14:textId="1AEC92C4" w:rsidR="00BC1987" w:rsidRDefault="00BC1987" w:rsidP="00F45EC8">
            <w:r>
              <w:t>Should jury members also promise that they will not use the internet or social media during the trial?</w:t>
            </w:r>
          </w:p>
          <w:p w14:paraId="4A3FA7D3" w14:textId="77777777" w:rsidR="00BC1987" w:rsidRDefault="00BC1987" w:rsidP="00F45EC8">
            <w:r>
              <w:t xml:space="preserve">How do you think we could make this happen? </w:t>
            </w:r>
          </w:p>
          <w:p w14:paraId="687E7F3D" w14:textId="07161D47" w:rsidR="00BC1987" w:rsidRPr="00DB0295" w:rsidRDefault="00BC1987" w:rsidP="00F45EC8">
            <w:r>
              <w:t>Do you think it would work?</w:t>
            </w:r>
          </w:p>
        </w:tc>
      </w:tr>
      <w:tr w:rsidR="00382FF9" w:rsidRPr="00DB0295" w14:paraId="25EB91C2" w14:textId="77777777" w:rsidTr="00BC1987">
        <w:trPr>
          <w:trHeight w:val="998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B6E0" w14:textId="77777777" w:rsidR="00382FF9" w:rsidRPr="00DB0295" w:rsidRDefault="00382FF9" w:rsidP="00452E68"/>
        </w:tc>
      </w:tr>
    </w:tbl>
    <w:p w14:paraId="3B4A98CA" w14:textId="3C252DFC" w:rsidR="00382FF9" w:rsidRPr="00C14355" w:rsidRDefault="00382FF9" w:rsidP="001D35F8">
      <w:pPr>
        <w:pStyle w:val="Heading3"/>
      </w:pPr>
      <w:r>
        <w:lastRenderedPageBreak/>
        <w:t xml:space="preserve">Question </w:t>
      </w:r>
      <w:r w:rsidR="00507357">
        <w:t>10</w:t>
      </w:r>
      <w:r>
        <w:t xml:space="preserve"> 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BC1987" w:rsidRPr="00DB0295" w14:paraId="2C20B03A" w14:textId="77777777" w:rsidTr="00BC1987">
        <w:tc>
          <w:tcPr>
            <w:tcW w:w="9242" w:type="dxa"/>
            <w:vAlign w:val="center"/>
          </w:tcPr>
          <w:p w14:paraId="48902B11" w14:textId="3215F598" w:rsidR="00BC1987" w:rsidRDefault="00BC1987" w:rsidP="00452E68">
            <w:r>
              <w:t xml:space="preserve">Should we come up with a list of instructions for all jury members to follow? </w:t>
            </w:r>
          </w:p>
          <w:p w14:paraId="36E3FDFB" w14:textId="0293D728" w:rsidR="00BC1987" w:rsidRDefault="00BC1987" w:rsidP="00452E68">
            <w:r>
              <w:t>What do you think these instructions should include?</w:t>
            </w:r>
          </w:p>
          <w:p w14:paraId="43C324C7" w14:textId="0601B5CF" w:rsidR="00BC1987" w:rsidRDefault="00BC1987" w:rsidP="00452E68">
            <w:r>
              <w:t>For example, it could include:</w:t>
            </w:r>
          </w:p>
          <w:p w14:paraId="1E0AD19E" w14:textId="39D14AD3" w:rsidR="00BC1987" w:rsidRPr="002C5AC8" w:rsidRDefault="00BC1987" w:rsidP="00442270">
            <w:pPr>
              <w:pStyle w:val="ListParagraph"/>
              <w:numPr>
                <w:ilvl w:val="0"/>
                <w:numId w:val="10"/>
              </w:numPr>
              <w:rPr>
                <w:spacing w:val="-2"/>
              </w:rPr>
            </w:pPr>
            <w:r w:rsidRPr="002C5AC8">
              <w:rPr>
                <w:spacing w:val="-2"/>
              </w:rPr>
              <w:t>what they aren’t allowed to do on the internet</w:t>
            </w:r>
          </w:p>
          <w:p w14:paraId="33725DB9" w14:textId="2D304F7A" w:rsidR="00BC1987" w:rsidRDefault="00BC1987" w:rsidP="00442270">
            <w:pPr>
              <w:pStyle w:val="ListParagraph"/>
              <w:numPr>
                <w:ilvl w:val="0"/>
                <w:numId w:val="10"/>
              </w:numPr>
            </w:pPr>
            <w:r>
              <w:t>the social media they aren’t allowed to use</w:t>
            </w:r>
          </w:p>
          <w:p w14:paraId="3755FA3A" w14:textId="6C188D0B" w:rsidR="00BC1987" w:rsidRDefault="00BC1987" w:rsidP="00442270">
            <w:pPr>
              <w:pStyle w:val="ListParagraph"/>
              <w:numPr>
                <w:ilvl w:val="0"/>
                <w:numId w:val="10"/>
              </w:numPr>
            </w:pPr>
            <w:r>
              <w:t>what happens if they use the internet or social media during the trial</w:t>
            </w:r>
          </w:p>
          <w:p w14:paraId="691A2C41" w14:textId="7EE8324C" w:rsidR="00BC1987" w:rsidRPr="00DB0295" w:rsidRDefault="00BC1987" w:rsidP="00442270">
            <w:pPr>
              <w:pStyle w:val="ListParagraph"/>
              <w:numPr>
                <w:ilvl w:val="0"/>
                <w:numId w:val="10"/>
              </w:numPr>
            </w:pPr>
            <w:r>
              <w:t>a reminder of their responsibilities and the important job they are doing.</w:t>
            </w:r>
          </w:p>
        </w:tc>
      </w:tr>
      <w:tr w:rsidR="00BC1987" w:rsidRPr="00DB0295" w14:paraId="58C4917B" w14:textId="77777777" w:rsidTr="00BC1987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365AE9B5" w14:textId="67249C7A" w:rsidR="00BC1987" w:rsidRDefault="00BC1987" w:rsidP="00452E68">
            <w:r>
              <w:t>Would it help if a list of instructions was given to each jury member so they could check it during the trial?</w:t>
            </w:r>
          </w:p>
        </w:tc>
      </w:tr>
      <w:tr w:rsidR="00382FF9" w:rsidRPr="00DB0295" w14:paraId="396FCCF8" w14:textId="77777777" w:rsidTr="00BC1987">
        <w:trPr>
          <w:trHeight w:val="521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6926" w14:textId="77777777" w:rsidR="00382FF9" w:rsidRPr="00DB0295" w:rsidRDefault="00382FF9" w:rsidP="00452E68"/>
        </w:tc>
      </w:tr>
    </w:tbl>
    <w:p w14:paraId="0C9E0E0C" w14:textId="3B39680A" w:rsidR="00507357" w:rsidRPr="00C14355" w:rsidRDefault="00507357" w:rsidP="001D35F8">
      <w:pPr>
        <w:pStyle w:val="Heading3"/>
      </w:pPr>
      <w:r>
        <w:lastRenderedPageBreak/>
        <w:t xml:space="preserve">Question 11 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BC1987" w:rsidRPr="00DB0295" w14:paraId="65275676" w14:textId="77777777" w:rsidTr="00BC1987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23048DF7" w14:textId="4990D95F" w:rsidR="00BC1987" w:rsidRDefault="00BC1987" w:rsidP="00507357">
            <w:r>
              <w:t>The judge tells the jury all of the rules about using the internet and social media.</w:t>
            </w:r>
          </w:p>
          <w:p w14:paraId="0BF58621" w14:textId="2A9B403A" w:rsidR="00BC1987" w:rsidRPr="00DA2700" w:rsidRDefault="00BC1987" w:rsidP="00507357">
            <w:pPr>
              <w:rPr>
                <w:bCs/>
              </w:rPr>
            </w:pPr>
            <w:r w:rsidRPr="00DA2700">
              <w:rPr>
                <w:bCs/>
              </w:rPr>
              <w:t>Is it a problem if the judge doesn</w:t>
            </w:r>
            <w:r>
              <w:rPr>
                <w:bCs/>
              </w:rPr>
              <w:t>’</w:t>
            </w:r>
            <w:r w:rsidRPr="00DA2700">
              <w:rPr>
                <w:bCs/>
              </w:rPr>
              <w:t>t know very much about social media or the internet?</w:t>
            </w:r>
          </w:p>
        </w:tc>
      </w:tr>
      <w:tr w:rsidR="00507357" w:rsidRPr="00DB0295" w14:paraId="1E1D7BF0" w14:textId="77777777" w:rsidTr="00BC1987">
        <w:trPr>
          <w:trHeight w:val="1120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C8BB" w14:textId="77777777" w:rsidR="00507357" w:rsidRPr="00DB0295" w:rsidRDefault="00507357" w:rsidP="00EA70B4"/>
        </w:tc>
      </w:tr>
    </w:tbl>
    <w:p w14:paraId="119BF733" w14:textId="7510E95D" w:rsidR="00DE4404" w:rsidRPr="00C14355" w:rsidRDefault="00DE4404" w:rsidP="001D35F8">
      <w:pPr>
        <w:pStyle w:val="Heading3"/>
      </w:pPr>
      <w:r>
        <w:lastRenderedPageBreak/>
        <w:t xml:space="preserve">Question </w:t>
      </w:r>
      <w:r w:rsidR="00970C9D">
        <w:t>1</w:t>
      </w:r>
      <w:r w:rsidR="00507357">
        <w:t>2</w:t>
      </w:r>
      <w:r>
        <w:t xml:space="preserve"> 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BC1987" w:rsidRPr="00DB0295" w14:paraId="4BE44DCA" w14:textId="77777777" w:rsidTr="00BC1987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4B54DF4F" w14:textId="5ADEB62B" w:rsidR="00BC1987" w:rsidRDefault="00BC1987" w:rsidP="000C44D1">
            <w:r>
              <w:t xml:space="preserve">Could we help jury members better understand the role of the internet and social media during a trial? </w:t>
            </w:r>
          </w:p>
          <w:p w14:paraId="1207AF7F" w14:textId="7F0C5118" w:rsidR="00BC1987" w:rsidRPr="001756E6" w:rsidRDefault="00BC1987" w:rsidP="000C44D1">
            <w:pPr>
              <w:rPr>
                <w:spacing w:val="-2"/>
              </w:rPr>
            </w:pPr>
            <w:r w:rsidRPr="001756E6">
              <w:rPr>
                <w:spacing w:val="-2"/>
              </w:rPr>
              <w:t xml:space="preserve">If you said yes, how do you think we could do this? </w:t>
            </w:r>
          </w:p>
        </w:tc>
      </w:tr>
      <w:tr w:rsidR="00DE4404" w:rsidRPr="00DB0295" w14:paraId="753CA258" w14:textId="77777777" w:rsidTr="00BC1987">
        <w:trPr>
          <w:trHeight w:val="1167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1022" w14:textId="77777777" w:rsidR="00DE4404" w:rsidRPr="00DB0295" w:rsidRDefault="00DE4404" w:rsidP="000C44D1"/>
        </w:tc>
      </w:tr>
    </w:tbl>
    <w:p w14:paraId="091C1B00" w14:textId="77777777" w:rsidR="00DE4404" w:rsidRDefault="00DE4404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58506D5C" w14:textId="120418D1" w:rsidR="00382FF9" w:rsidRPr="00C14355" w:rsidRDefault="00382FF9" w:rsidP="001D35F8">
      <w:pPr>
        <w:pStyle w:val="Heading3"/>
      </w:pPr>
      <w:r>
        <w:lastRenderedPageBreak/>
        <w:t xml:space="preserve">Question </w:t>
      </w:r>
      <w:r w:rsidR="00DE4404">
        <w:t>1</w:t>
      </w:r>
      <w:r w:rsidR="007010D9">
        <w:t>3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BC1987" w:rsidRPr="00DB0295" w14:paraId="4E0455A6" w14:textId="77777777" w:rsidTr="00BC1987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50B20BE5" w14:textId="586158C6" w:rsidR="00BC1987" w:rsidRDefault="00BC1987" w:rsidP="00452E68">
            <w:r>
              <w:t xml:space="preserve">Do you think it works to take mobile phones away from jury members during the trial?  </w:t>
            </w:r>
          </w:p>
          <w:p w14:paraId="72414BC2" w14:textId="66F277BE" w:rsidR="00BC1987" w:rsidRPr="00DB0295" w:rsidRDefault="00BC1987" w:rsidP="00452E68">
            <w:r>
              <w:t xml:space="preserve">Should we keep doing this? </w:t>
            </w:r>
          </w:p>
        </w:tc>
      </w:tr>
      <w:tr w:rsidR="00382FF9" w:rsidRPr="00DB0295" w14:paraId="72EC10B2" w14:textId="77777777" w:rsidTr="00BC1987">
        <w:trPr>
          <w:trHeight w:val="1167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AB08" w14:textId="77777777" w:rsidR="00382FF9" w:rsidRPr="00DB0295" w:rsidRDefault="00382FF9" w:rsidP="00452E68"/>
        </w:tc>
      </w:tr>
    </w:tbl>
    <w:p w14:paraId="4828F1F6" w14:textId="77777777" w:rsidR="00382FF9" w:rsidRDefault="00382FF9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72CA1500" w14:textId="184ACD20" w:rsidR="00382FF9" w:rsidRPr="00C14355" w:rsidRDefault="00382FF9" w:rsidP="001D35F8">
      <w:pPr>
        <w:pStyle w:val="Heading3"/>
      </w:pPr>
      <w:r>
        <w:lastRenderedPageBreak/>
        <w:t>Question 1</w:t>
      </w:r>
      <w:r w:rsidR="007010D9">
        <w:t>4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BC1987" w:rsidRPr="00DB0295" w14:paraId="2D0A3D61" w14:textId="77777777" w:rsidTr="00BC1987">
        <w:tc>
          <w:tcPr>
            <w:tcW w:w="9242" w:type="dxa"/>
            <w:vAlign w:val="center"/>
          </w:tcPr>
          <w:p w14:paraId="580AAFE1" w14:textId="096C7872" w:rsidR="00BC1987" w:rsidRPr="00DB0295" w:rsidRDefault="00BC1987" w:rsidP="00BB15B6">
            <w:r>
              <w:t>Should we trust jury members when they tell us they are following the judge’s instructions?</w:t>
            </w:r>
          </w:p>
        </w:tc>
      </w:tr>
      <w:tr w:rsidR="00BC1987" w:rsidRPr="00DB0295" w14:paraId="4BBBC8BE" w14:textId="77777777" w:rsidTr="00BC1987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5AF2C057" w14:textId="77777777" w:rsidR="00BC1987" w:rsidRDefault="00BC1987" w:rsidP="003F6801">
            <w:r>
              <w:t>Or, should we check what jury members are doing on the internet and social media:</w:t>
            </w:r>
          </w:p>
          <w:p w14:paraId="2DC9B0C8" w14:textId="77777777" w:rsidR="00BC1987" w:rsidRDefault="00BC1987" w:rsidP="003F6801">
            <w:pPr>
              <w:pStyle w:val="ListParagraph"/>
              <w:numPr>
                <w:ilvl w:val="0"/>
                <w:numId w:val="12"/>
              </w:numPr>
            </w:pPr>
            <w:r>
              <w:t xml:space="preserve">before the trial? </w:t>
            </w:r>
          </w:p>
          <w:p w14:paraId="2D8FC711" w14:textId="77777777" w:rsidR="00BC1987" w:rsidRDefault="00BC1987" w:rsidP="003F6801">
            <w:pPr>
              <w:pStyle w:val="ListParagraph"/>
              <w:numPr>
                <w:ilvl w:val="0"/>
                <w:numId w:val="12"/>
              </w:numPr>
            </w:pPr>
            <w:r>
              <w:t>during the trial?</w:t>
            </w:r>
          </w:p>
          <w:p w14:paraId="7FD4ABEB" w14:textId="77777777" w:rsidR="00BC1987" w:rsidRDefault="00BC1987" w:rsidP="003F6801">
            <w:pPr>
              <w:pStyle w:val="ListParagraph"/>
              <w:numPr>
                <w:ilvl w:val="0"/>
                <w:numId w:val="12"/>
              </w:numPr>
            </w:pPr>
            <w:r>
              <w:t>after the trial?</w:t>
            </w:r>
          </w:p>
          <w:p w14:paraId="19AE388A" w14:textId="1CD440EC" w:rsidR="00BC1987" w:rsidRDefault="00BC1987" w:rsidP="003F6801">
            <w:r>
              <w:t>How could we do this?</w:t>
            </w:r>
          </w:p>
        </w:tc>
      </w:tr>
      <w:tr w:rsidR="00382FF9" w:rsidRPr="00DB0295" w14:paraId="734372E2" w14:textId="77777777" w:rsidTr="00BC1987">
        <w:trPr>
          <w:trHeight w:val="779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88A1" w14:textId="77777777" w:rsidR="00382FF9" w:rsidRPr="00DB0295" w:rsidRDefault="00382FF9" w:rsidP="00452E68"/>
        </w:tc>
      </w:tr>
    </w:tbl>
    <w:p w14:paraId="48CA2EBD" w14:textId="47EC9408" w:rsidR="00382FF9" w:rsidRPr="00C14355" w:rsidRDefault="00382FF9" w:rsidP="001D35F8">
      <w:pPr>
        <w:pStyle w:val="Heading3"/>
      </w:pPr>
      <w:r>
        <w:lastRenderedPageBreak/>
        <w:t>Question 1</w:t>
      </w:r>
      <w:r w:rsidR="007010D9">
        <w:t>5</w:t>
      </w:r>
      <w:r>
        <w:t xml:space="preserve"> 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BC1987" w:rsidRPr="00DB0295" w14:paraId="29E62930" w14:textId="77777777" w:rsidTr="00BC1987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1B542994" w14:textId="31DC1954" w:rsidR="00BC1987" w:rsidRDefault="00BC1987" w:rsidP="00452E68">
            <w:r>
              <w:t>If a jury member has been in a jury before do you think this makes them a better jury member?</w:t>
            </w:r>
          </w:p>
          <w:p w14:paraId="528A9796" w14:textId="1A4218BF" w:rsidR="00BC1987" w:rsidRPr="00DB0295" w:rsidRDefault="00BC1987" w:rsidP="00452E68">
            <w:r>
              <w:t xml:space="preserve">If you said yes, why do you think this makes them better? </w:t>
            </w:r>
          </w:p>
        </w:tc>
      </w:tr>
      <w:tr w:rsidR="00382FF9" w:rsidRPr="00DB0295" w14:paraId="535E8C94" w14:textId="77777777" w:rsidTr="00BC1987">
        <w:trPr>
          <w:trHeight w:val="1181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EC27" w14:textId="77777777" w:rsidR="00382FF9" w:rsidRPr="00DB0295" w:rsidRDefault="00382FF9" w:rsidP="00452E68"/>
        </w:tc>
      </w:tr>
    </w:tbl>
    <w:p w14:paraId="7D00480A" w14:textId="13777C68" w:rsidR="00E411B9" w:rsidRPr="00C14355" w:rsidRDefault="00E411B9" w:rsidP="001D35F8">
      <w:pPr>
        <w:pStyle w:val="Heading3"/>
      </w:pPr>
      <w:r>
        <w:lastRenderedPageBreak/>
        <w:t>Question 1</w:t>
      </w:r>
      <w:r w:rsidR="007010D9">
        <w:t>6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BC1987" w:rsidRPr="00DB0295" w14:paraId="0AB5093B" w14:textId="77777777" w:rsidTr="00BC1987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6178AB00" w14:textId="77777777" w:rsidR="00BC1987" w:rsidRDefault="00BC1987" w:rsidP="000C44D1">
            <w:r>
              <w:t>Do you think a jury member who has been a jury member before won’t use the internet and social media in the wrong way?</w:t>
            </w:r>
          </w:p>
          <w:p w14:paraId="0F214732" w14:textId="7C6A6F70" w:rsidR="00BC1987" w:rsidRPr="00DB0295" w:rsidRDefault="00BC1987" w:rsidP="000C44D1">
            <w:r>
              <w:t>If you said yes, why do you think they won’t do this?</w:t>
            </w:r>
          </w:p>
        </w:tc>
      </w:tr>
      <w:tr w:rsidR="00E411B9" w:rsidRPr="00DB0295" w14:paraId="6D057B45" w14:textId="77777777" w:rsidTr="00BC1987">
        <w:trPr>
          <w:trHeight w:val="1167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DB86" w14:textId="77777777" w:rsidR="00E411B9" w:rsidRPr="00DB0295" w:rsidRDefault="00E411B9" w:rsidP="000C44D1"/>
        </w:tc>
      </w:tr>
    </w:tbl>
    <w:p w14:paraId="5E9065B0" w14:textId="77777777" w:rsidR="00E411B9" w:rsidRDefault="00E411B9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0F06311E" w14:textId="2B41CEA2" w:rsidR="00E411B9" w:rsidRPr="00C14355" w:rsidRDefault="00E411B9" w:rsidP="001D35F8">
      <w:pPr>
        <w:pStyle w:val="Heading3"/>
      </w:pPr>
      <w:r>
        <w:lastRenderedPageBreak/>
        <w:t>Question 1</w:t>
      </w:r>
      <w:r w:rsidR="007010D9">
        <w:t>7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BC1987" w:rsidRPr="00DB0295" w14:paraId="4F48E768" w14:textId="77777777" w:rsidTr="00BC1987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0C4F0A40" w14:textId="31042E7E" w:rsidR="00BC1987" w:rsidRPr="00DB0295" w:rsidRDefault="00BC1987" w:rsidP="00E411B9">
            <w:r>
              <w:t xml:space="preserve">Do you think a jury member who has been a jury member before can help new jury members follow instructions about using the internet and social media?  </w:t>
            </w:r>
          </w:p>
        </w:tc>
      </w:tr>
      <w:tr w:rsidR="00E411B9" w:rsidRPr="00DB0295" w14:paraId="181A5EAE" w14:textId="77777777" w:rsidTr="00BC1987">
        <w:trPr>
          <w:trHeight w:val="1180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566D" w14:textId="77777777" w:rsidR="00E411B9" w:rsidRPr="00DB0295" w:rsidRDefault="00E411B9" w:rsidP="000C44D1"/>
        </w:tc>
      </w:tr>
    </w:tbl>
    <w:p w14:paraId="4FC9E294" w14:textId="77777777" w:rsidR="00E411B9" w:rsidRDefault="00E411B9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408888C6" w14:textId="3447E276" w:rsidR="00382FF9" w:rsidRPr="00C14355" w:rsidRDefault="00382FF9" w:rsidP="001D35F8">
      <w:pPr>
        <w:pStyle w:val="Heading3"/>
      </w:pPr>
      <w:r>
        <w:lastRenderedPageBreak/>
        <w:t>Question 1</w:t>
      </w:r>
      <w:r w:rsidR="007010D9">
        <w:t>8</w:t>
      </w:r>
      <w:r>
        <w:t xml:space="preserve"> 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BC1987" w:rsidRPr="00DB0295" w14:paraId="56F583BA" w14:textId="77777777" w:rsidTr="00BC1987">
        <w:tc>
          <w:tcPr>
            <w:tcW w:w="9242" w:type="dxa"/>
            <w:vAlign w:val="center"/>
          </w:tcPr>
          <w:p w14:paraId="35DC13EF" w14:textId="181E6D60" w:rsidR="00BC1987" w:rsidRPr="00DB0295" w:rsidRDefault="00BC1987" w:rsidP="00452E68">
            <w:r>
              <w:t xml:space="preserve">How can we help jury members to feel comfortable telling us about other jury members that are doing the wrong thing? </w:t>
            </w:r>
          </w:p>
        </w:tc>
      </w:tr>
      <w:tr w:rsidR="00BC1987" w:rsidRPr="00DB0295" w14:paraId="0E2F03E0" w14:textId="77777777" w:rsidTr="00BC1987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4A5A8862" w14:textId="32F9116E" w:rsidR="00BC1987" w:rsidRDefault="00BC1987" w:rsidP="00452E68">
            <w:r>
              <w:t>Could we ask people that the jury member knows online to tell us if they are using social media and the internet during the trial?</w:t>
            </w:r>
          </w:p>
        </w:tc>
      </w:tr>
      <w:tr w:rsidR="00382FF9" w:rsidRPr="00DB0295" w14:paraId="49DB7DB0" w14:textId="77777777" w:rsidTr="00BC1987">
        <w:trPr>
          <w:trHeight w:val="1107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507C" w14:textId="77777777" w:rsidR="00382FF9" w:rsidRPr="00DB0295" w:rsidRDefault="00382FF9" w:rsidP="00452E68"/>
        </w:tc>
      </w:tr>
    </w:tbl>
    <w:p w14:paraId="30832E69" w14:textId="77777777" w:rsidR="00382FF9" w:rsidRDefault="00382FF9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04719E36" w14:textId="39638F4E" w:rsidR="00382FF9" w:rsidRPr="00C14355" w:rsidRDefault="00382FF9" w:rsidP="001D35F8">
      <w:pPr>
        <w:pStyle w:val="Heading3"/>
      </w:pPr>
      <w:r>
        <w:lastRenderedPageBreak/>
        <w:t>Question 1</w:t>
      </w:r>
      <w:r w:rsidR="007010D9">
        <w:t>9</w:t>
      </w:r>
      <w:r>
        <w:t xml:space="preserve"> 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BC1987" w:rsidRPr="00DB0295" w14:paraId="6866C51E" w14:textId="77777777" w:rsidTr="00BC1987"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53DDF0A1" w14:textId="4BFB89AC" w:rsidR="00BC1987" w:rsidRDefault="00BC1987" w:rsidP="00452E68">
            <w:r>
              <w:t xml:space="preserve">Should a jury member be punished for using social media and the internet in the wrong way during a trial? </w:t>
            </w:r>
          </w:p>
          <w:p w14:paraId="46EC0ACA" w14:textId="0BDD57C4" w:rsidR="00BC1987" w:rsidRPr="00DB0295" w:rsidRDefault="00BC1987" w:rsidP="00452E68">
            <w:r>
              <w:t xml:space="preserve">If you said yes, do you think we should act like they have broken the law? </w:t>
            </w:r>
          </w:p>
        </w:tc>
      </w:tr>
      <w:tr w:rsidR="00382FF9" w:rsidRPr="00DB0295" w14:paraId="57FDD9F1" w14:textId="77777777" w:rsidTr="00BC1987">
        <w:trPr>
          <w:trHeight w:val="1120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F2A7" w14:textId="77777777" w:rsidR="00382FF9" w:rsidRPr="00DB0295" w:rsidRDefault="00382FF9" w:rsidP="00452E68"/>
        </w:tc>
      </w:tr>
    </w:tbl>
    <w:p w14:paraId="721591D5" w14:textId="77777777" w:rsidR="00382FF9" w:rsidRDefault="00382FF9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3BE6C932" w14:textId="0275A8F1" w:rsidR="003C25FD" w:rsidRDefault="003C25FD" w:rsidP="00E008F2">
      <w:pPr>
        <w:pStyle w:val="Heading2"/>
      </w:pPr>
      <w:bookmarkStart w:id="11" w:name="_Toc16688290"/>
      <w:r>
        <w:lastRenderedPageBreak/>
        <w:t>Word list</w:t>
      </w:r>
      <w:bookmarkEnd w:id="11"/>
    </w:p>
    <w:p w14:paraId="390D2274" w14:textId="77777777" w:rsidR="00BC1987" w:rsidRPr="00BC1987" w:rsidRDefault="00BC1987" w:rsidP="00BC1987">
      <w:pPr>
        <w:rPr>
          <w:rStyle w:val="Strong"/>
          <w:lang w:eastAsia="x-none"/>
        </w:rPr>
      </w:pPr>
      <w:r w:rsidRPr="00BC1987">
        <w:rPr>
          <w:rStyle w:val="Strong"/>
          <w:lang w:eastAsia="x-none"/>
        </w:rPr>
        <w:t xml:space="preserve">Court </w:t>
      </w:r>
    </w:p>
    <w:p w14:paraId="47EF8366" w14:textId="77777777" w:rsidR="00BC1987" w:rsidRDefault="00BC1987" w:rsidP="00BC1987">
      <w:pPr>
        <w:rPr>
          <w:lang w:eastAsia="x-none"/>
        </w:rPr>
      </w:pPr>
      <w:r>
        <w:rPr>
          <w:lang w:eastAsia="x-none"/>
        </w:rPr>
        <w:t>A court is a place where legal problems are solved. Sometimes a judge solves the problem.</w:t>
      </w:r>
    </w:p>
    <w:p w14:paraId="4A90AFEE" w14:textId="77777777" w:rsidR="00BC1987" w:rsidRDefault="00BC1987" w:rsidP="00BC1987">
      <w:pPr>
        <w:rPr>
          <w:lang w:eastAsia="x-none"/>
        </w:rPr>
      </w:pPr>
      <w:r>
        <w:rPr>
          <w:lang w:eastAsia="x-none"/>
        </w:rPr>
        <w:t>Sometimes a judge and a jury solve the problem.</w:t>
      </w:r>
    </w:p>
    <w:p w14:paraId="2BBA0911" w14:textId="77777777" w:rsidR="00BC1987" w:rsidRPr="00BC1987" w:rsidRDefault="00BC1987" w:rsidP="00BC1987">
      <w:pPr>
        <w:rPr>
          <w:rStyle w:val="Strong"/>
          <w:lang w:eastAsia="x-none"/>
        </w:rPr>
      </w:pPr>
      <w:r w:rsidRPr="00BC1987">
        <w:rPr>
          <w:rStyle w:val="Strong"/>
          <w:lang w:eastAsia="x-none"/>
        </w:rPr>
        <w:t xml:space="preserve">Evidence </w:t>
      </w:r>
    </w:p>
    <w:p w14:paraId="1AFA8F38" w14:textId="77777777" w:rsidR="00BC1987" w:rsidRDefault="00BC1987" w:rsidP="00BC1987">
      <w:pPr>
        <w:rPr>
          <w:lang w:eastAsia="x-none"/>
        </w:rPr>
      </w:pPr>
      <w:r>
        <w:rPr>
          <w:lang w:eastAsia="x-none"/>
        </w:rPr>
        <w:t>Proof that something is true.</w:t>
      </w:r>
    </w:p>
    <w:p w14:paraId="19551A1C" w14:textId="77777777" w:rsidR="00BC1987" w:rsidRPr="00BC1987" w:rsidRDefault="00BC1987" w:rsidP="00BC1987">
      <w:pPr>
        <w:rPr>
          <w:rStyle w:val="Strong"/>
          <w:lang w:eastAsia="x-none"/>
        </w:rPr>
      </w:pPr>
      <w:r w:rsidRPr="00BC1987">
        <w:rPr>
          <w:rStyle w:val="Strong"/>
          <w:lang w:eastAsia="x-none"/>
        </w:rPr>
        <w:t>Judge</w:t>
      </w:r>
    </w:p>
    <w:p w14:paraId="0F617775" w14:textId="7FA53956" w:rsidR="00BC1987" w:rsidRDefault="00BC1987" w:rsidP="00BC1987">
      <w:pPr>
        <w:rPr>
          <w:lang w:eastAsia="x-none"/>
        </w:rPr>
      </w:pPr>
      <w:r>
        <w:rPr>
          <w:lang w:eastAsia="x-none"/>
        </w:rPr>
        <w:t>A judge is a person who is in charge of a trial in a court.</w:t>
      </w:r>
    </w:p>
    <w:p w14:paraId="29306B25" w14:textId="77777777" w:rsidR="00BC1987" w:rsidRPr="00BC1987" w:rsidRDefault="00BC1987" w:rsidP="00BC1987">
      <w:pPr>
        <w:rPr>
          <w:rStyle w:val="Strong"/>
          <w:lang w:eastAsia="x-none"/>
        </w:rPr>
      </w:pPr>
      <w:r w:rsidRPr="00BC1987">
        <w:rPr>
          <w:rStyle w:val="Strong"/>
          <w:lang w:eastAsia="x-none"/>
        </w:rPr>
        <w:t>Jury</w:t>
      </w:r>
    </w:p>
    <w:p w14:paraId="418B214A" w14:textId="77777777" w:rsidR="00BC1987" w:rsidRDefault="00BC1987" w:rsidP="00BC1987">
      <w:pPr>
        <w:rPr>
          <w:lang w:eastAsia="x-none"/>
        </w:rPr>
      </w:pPr>
      <w:r>
        <w:rPr>
          <w:lang w:eastAsia="x-none"/>
        </w:rPr>
        <w:t xml:space="preserve">A jury is a group of people who decides </w:t>
      </w:r>
    </w:p>
    <w:p w14:paraId="1188EC3A" w14:textId="77777777" w:rsidR="00BC1987" w:rsidRDefault="00BC1987" w:rsidP="00BC1987">
      <w:pPr>
        <w:rPr>
          <w:lang w:eastAsia="x-none"/>
        </w:rPr>
      </w:pPr>
      <w:r>
        <w:rPr>
          <w:lang w:eastAsia="x-none"/>
        </w:rPr>
        <w:t>if someone:</w:t>
      </w:r>
    </w:p>
    <w:p w14:paraId="4CDB2677" w14:textId="2D88EE34" w:rsidR="00BC1987" w:rsidRDefault="00BC1987" w:rsidP="00BC1987">
      <w:pPr>
        <w:pStyle w:val="ListParagraph"/>
        <w:numPr>
          <w:ilvl w:val="0"/>
          <w:numId w:val="32"/>
        </w:numPr>
        <w:rPr>
          <w:lang w:eastAsia="x-none"/>
        </w:rPr>
      </w:pPr>
      <w:r>
        <w:rPr>
          <w:lang w:eastAsia="x-none"/>
        </w:rPr>
        <w:t>did break the law</w:t>
      </w:r>
    </w:p>
    <w:p w14:paraId="0E5F8251" w14:textId="77777777" w:rsidR="00BC1987" w:rsidRDefault="00BC1987" w:rsidP="00BC1987">
      <w:pPr>
        <w:rPr>
          <w:lang w:eastAsia="x-none"/>
        </w:rPr>
      </w:pPr>
      <w:r>
        <w:rPr>
          <w:lang w:eastAsia="x-none"/>
        </w:rPr>
        <w:t>or</w:t>
      </w:r>
    </w:p>
    <w:p w14:paraId="0117242A" w14:textId="328CFDD4" w:rsidR="00BC1987" w:rsidRDefault="00BC1987" w:rsidP="00BC1987">
      <w:pPr>
        <w:pStyle w:val="ListParagraph"/>
        <w:numPr>
          <w:ilvl w:val="0"/>
          <w:numId w:val="32"/>
        </w:numPr>
        <w:rPr>
          <w:lang w:eastAsia="x-none"/>
        </w:rPr>
      </w:pPr>
      <w:r>
        <w:rPr>
          <w:lang w:eastAsia="x-none"/>
        </w:rPr>
        <w:t>did not break the law.</w:t>
      </w:r>
    </w:p>
    <w:p w14:paraId="6FD2FE5A" w14:textId="77777777" w:rsidR="00BC1987" w:rsidRPr="00BC1987" w:rsidRDefault="00BC1987" w:rsidP="00BC1987">
      <w:pPr>
        <w:rPr>
          <w:rStyle w:val="Strong"/>
          <w:lang w:eastAsia="x-none"/>
        </w:rPr>
      </w:pPr>
      <w:r w:rsidRPr="00BC1987">
        <w:rPr>
          <w:rStyle w:val="Strong"/>
          <w:lang w:eastAsia="x-none"/>
        </w:rPr>
        <w:t xml:space="preserve">Responsibilities </w:t>
      </w:r>
    </w:p>
    <w:p w14:paraId="76DEDC18" w14:textId="0C74AB26" w:rsidR="00BC1987" w:rsidRPr="00BC1987" w:rsidRDefault="00BC1987" w:rsidP="00BC1987">
      <w:pPr>
        <w:rPr>
          <w:lang w:eastAsia="x-none"/>
        </w:rPr>
      </w:pPr>
      <w:r>
        <w:rPr>
          <w:lang w:eastAsia="x-none"/>
        </w:rPr>
        <w:t>The things you must do.</w:t>
      </w:r>
    </w:p>
    <w:p w14:paraId="415881AE" w14:textId="77777777" w:rsidR="00BC1987" w:rsidRDefault="00BC1987">
      <w:pPr>
        <w:spacing w:before="0" w:after="0" w:line="240" w:lineRule="auto"/>
        <w:rPr>
          <w:rFonts w:cs="Times New Roman"/>
          <w:b/>
          <w:bCs/>
          <w:color w:val="2D3475"/>
          <w:sz w:val="36"/>
          <w:szCs w:val="28"/>
          <w:lang w:eastAsia="x-none"/>
        </w:rPr>
      </w:pPr>
      <w:bookmarkStart w:id="12" w:name="_Toc16688291"/>
      <w:r>
        <w:br w:type="page"/>
      </w:r>
    </w:p>
    <w:p w14:paraId="3628C185" w14:textId="081FA70E" w:rsidR="00FD6321" w:rsidRDefault="00FD6321" w:rsidP="00E008F2">
      <w:pPr>
        <w:pStyle w:val="Heading2"/>
      </w:pPr>
      <w:r>
        <w:lastRenderedPageBreak/>
        <w:t>Contact us</w:t>
      </w:r>
      <w:bookmarkEnd w:id="12"/>
    </w:p>
    <w:p w14:paraId="313FC866" w14:textId="085B9B21" w:rsidR="00BC1987" w:rsidRDefault="00BC1987" w:rsidP="00BC1987">
      <w:pPr>
        <w:rPr>
          <w:lang w:eastAsia="x-none"/>
        </w:rPr>
      </w:pPr>
      <w:r>
        <w:rPr>
          <w:lang w:eastAsia="x-none"/>
        </w:rPr>
        <w:t>Phone: (03) 6226 2069</w:t>
      </w:r>
    </w:p>
    <w:p w14:paraId="76F7BD07" w14:textId="1732A72A" w:rsidR="00BC1987" w:rsidRDefault="00BC1987" w:rsidP="00BC1987">
      <w:pPr>
        <w:rPr>
          <w:lang w:eastAsia="x-none"/>
        </w:rPr>
      </w:pPr>
      <w:r>
        <w:rPr>
          <w:lang w:eastAsia="x-none"/>
        </w:rPr>
        <w:t xml:space="preserve">Email: </w:t>
      </w:r>
      <w:hyperlink r:id="rId12" w:history="1">
        <w:r w:rsidRPr="003A01B3">
          <w:rPr>
            <w:rStyle w:val="Hyperlink"/>
            <w:lang w:eastAsia="x-none"/>
          </w:rPr>
          <w:t>law.reform@utas.edu.au</w:t>
        </w:r>
      </w:hyperlink>
      <w:r>
        <w:rPr>
          <w:lang w:eastAsia="x-none"/>
        </w:rPr>
        <w:t xml:space="preserve">   </w:t>
      </w:r>
    </w:p>
    <w:p w14:paraId="191BBCCB" w14:textId="0A8FF534" w:rsidR="00BC1987" w:rsidRDefault="00BC1987" w:rsidP="00BC1987">
      <w:pPr>
        <w:rPr>
          <w:lang w:eastAsia="x-none"/>
        </w:rPr>
      </w:pPr>
      <w:r>
        <w:rPr>
          <w:lang w:eastAsia="x-none"/>
        </w:rPr>
        <w:t xml:space="preserve">Address: </w:t>
      </w:r>
    </w:p>
    <w:p w14:paraId="51BF7B56" w14:textId="77777777" w:rsidR="00BC1987" w:rsidRDefault="00BC1987" w:rsidP="00BC1987">
      <w:pPr>
        <w:rPr>
          <w:lang w:eastAsia="x-none"/>
        </w:rPr>
      </w:pPr>
      <w:r>
        <w:rPr>
          <w:lang w:eastAsia="x-none"/>
        </w:rPr>
        <w:t>Tasmania Law Reform Institute</w:t>
      </w:r>
    </w:p>
    <w:p w14:paraId="582665FA" w14:textId="77777777" w:rsidR="00BC1987" w:rsidRDefault="00BC1987" w:rsidP="00BC1987">
      <w:pPr>
        <w:rPr>
          <w:lang w:eastAsia="x-none"/>
        </w:rPr>
      </w:pPr>
      <w:r>
        <w:rPr>
          <w:lang w:eastAsia="x-none"/>
        </w:rPr>
        <w:t xml:space="preserve">Private Bag 89, </w:t>
      </w:r>
    </w:p>
    <w:p w14:paraId="5423046E" w14:textId="77777777" w:rsidR="00BC1987" w:rsidRDefault="00BC1987" w:rsidP="00BC1987">
      <w:pPr>
        <w:rPr>
          <w:lang w:eastAsia="x-none"/>
        </w:rPr>
      </w:pPr>
      <w:r>
        <w:rPr>
          <w:lang w:eastAsia="x-none"/>
        </w:rPr>
        <w:t>Hobart TAS 7001</w:t>
      </w:r>
    </w:p>
    <w:p w14:paraId="563D7175" w14:textId="77777777" w:rsidR="00BC1987" w:rsidRDefault="00BC1987" w:rsidP="00BC1987">
      <w:pPr>
        <w:rPr>
          <w:lang w:eastAsia="x-none"/>
        </w:rPr>
      </w:pPr>
      <w:r>
        <w:rPr>
          <w:lang w:eastAsia="x-none"/>
        </w:rPr>
        <w:t>Website:</w:t>
      </w:r>
    </w:p>
    <w:p w14:paraId="37CEED85" w14:textId="336AAE6D" w:rsidR="00BC1987" w:rsidRDefault="005D71FD" w:rsidP="00BC1987">
      <w:pPr>
        <w:rPr>
          <w:lang w:eastAsia="x-none"/>
        </w:rPr>
      </w:pPr>
      <w:hyperlink r:id="rId13" w:history="1">
        <w:r w:rsidR="00BC1987" w:rsidRPr="003A01B3">
          <w:rPr>
            <w:rStyle w:val="Hyperlink"/>
            <w:lang w:eastAsia="x-none"/>
          </w:rPr>
          <w:t>www.utas.edu.au/law-reform/publications/ongoing-law-reform-projects2</w:t>
        </w:r>
      </w:hyperlink>
      <w:r w:rsidR="00BC1987">
        <w:rPr>
          <w:lang w:eastAsia="x-none"/>
        </w:rPr>
        <w:t xml:space="preserve">  </w:t>
      </w:r>
    </w:p>
    <w:p w14:paraId="201C2C52" w14:textId="77777777" w:rsidR="00BC1987" w:rsidRPr="00BC1987" w:rsidRDefault="00BC1987" w:rsidP="00BC1987">
      <w:pPr>
        <w:rPr>
          <w:lang w:eastAsia="x-none"/>
        </w:rPr>
      </w:pPr>
    </w:p>
    <w:p w14:paraId="4574580E" w14:textId="77777777" w:rsidR="00FD6321" w:rsidRDefault="00FD6321" w:rsidP="00300FF6"/>
    <w:p w14:paraId="1B62DA4B" w14:textId="4F77A3A0" w:rsidR="00644C39" w:rsidRDefault="00644C39" w:rsidP="00300FF6"/>
    <w:sectPr w:rsidR="00644C39" w:rsidSect="002B0CF3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76BD" w14:textId="77777777" w:rsidR="005E2B09" w:rsidRDefault="005E2B09" w:rsidP="00134CC3">
      <w:pPr>
        <w:spacing w:before="0" w:after="0" w:line="240" w:lineRule="auto"/>
      </w:pPr>
      <w:r>
        <w:separator/>
      </w:r>
    </w:p>
  </w:endnote>
  <w:endnote w:type="continuationSeparator" w:id="0">
    <w:p w14:paraId="23C941AC" w14:textId="77777777" w:rsidR="005E2B09" w:rsidRDefault="005E2B09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7C69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0B910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62E0F" w14:textId="77777777" w:rsidR="003C25FD" w:rsidRDefault="003C25FD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1AA">
      <w:rPr>
        <w:rStyle w:val="PageNumber"/>
        <w:noProof/>
      </w:rPr>
      <w:t>38</w:t>
    </w:r>
    <w:r>
      <w:rPr>
        <w:rStyle w:val="PageNumber"/>
      </w:rPr>
      <w:fldChar w:fldCharType="end"/>
    </w:r>
  </w:p>
  <w:p w14:paraId="4201C3F9" w14:textId="1D82E36F" w:rsidR="00290F99" w:rsidRDefault="00290F9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7A7D" w14:textId="03DEBADE" w:rsidR="00290F99" w:rsidRDefault="002B0CF3" w:rsidP="002B0CF3">
    <w:pPr>
      <w:pStyle w:val="Footer"/>
      <w:jc w:val="right"/>
    </w:pPr>
    <w:r>
      <w:rPr>
        <w:noProof/>
      </w:rPr>
      <w:drawing>
        <wp:inline distT="0" distB="0" distL="0" distR="0" wp14:anchorId="12B39451" wp14:editId="12DA9895">
          <wp:extent cx="1080000" cy="1024944"/>
          <wp:effectExtent l="0" t="0" r="6350" b="3810"/>
          <wp:docPr id="8" name="Picture 8" descr="Easy R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2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D864" w14:textId="77777777" w:rsidR="005E2B09" w:rsidRDefault="005E2B0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4469A45" w14:textId="77777777" w:rsidR="005E2B09" w:rsidRDefault="005E2B09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611E" w14:textId="2CB5FAC2" w:rsidR="002B0CF3" w:rsidRDefault="002B0CF3" w:rsidP="000F42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9B6"/>
    <w:multiLevelType w:val="hybridMultilevel"/>
    <w:tmpl w:val="733E7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A09"/>
    <w:multiLevelType w:val="hybridMultilevel"/>
    <w:tmpl w:val="0BCCF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BD4"/>
    <w:multiLevelType w:val="hybridMultilevel"/>
    <w:tmpl w:val="C590D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08B5"/>
    <w:multiLevelType w:val="hybridMultilevel"/>
    <w:tmpl w:val="5EE61BE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F463C"/>
    <w:multiLevelType w:val="hybridMultilevel"/>
    <w:tmpl w:val="3A66B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50A7A"/>
    <w:multiLevelType w:val="hybridMultilevel"/>
    <w:tmpl w:val="3C9A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3389"/>
    <w:multiLevelType w:val="hybridMultilevel"/>
    <w:tmpl w:val="99885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05D"/>
    <w:multiLevelType w:val="hybridMultilevel"/>
    <w:tmpl w:val="F5D0D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D88"/>
    <w:multiLevelType w:val="hybridMultilevel"/>
    <w:tmpl w:val="AB4AE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720A2"/>
    <w:multiLevelType w:val="hybridMultilevel"/>
    <w:tmpl w:val="42D44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0920"/>
    <w:multiLevelType w:val="hybridMultilevel"/>
    <w:tmpl w:val="DD6C0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3650F"/>
    <w:multiLevelType w:val="hybridMultilevel"/>
    <w:tmpl w:val="7980BC5E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30369"/>
    <w:multiLevelType w:val="hybridMultilevel"/>
    <w:tmpl w:val="12B866D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8F38EC"/>
    <w:multiLevelType w:val="hybridMultilevel"/>
    <w:tmpl w:val="E16A4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95EF7"/>
    <w:multiLevelType w:val="hybridMultilevel"/>
    <w:tmpl w:val="E04E9444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0CBA"/>
    <w:multiLevelType w:val="hybridMultilevel"/>
    <w:tmpl w:val="E83E3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F2858"/>
    <w:multiLevelType w:val="hybridMultilevel"/>
    <w:tmpl w:val="E1146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D517F"/>
    <w:multiLevelType w:val="hybridMultilevel"/>
    <w:tmpl w:val="65721E8E"/>
    <w:lvl w:ilvl="0" w:tplc="6FCEB8C4">
      <w:start w:val="1"/>
      <w:numFmt w:val="bullet"/>
      <w:pStyle w:val="DotPointTLRI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404FB"/>
    <w:multiLevelType w:val="hybridMultilevel"/>
    <w:tmpl w:val="89CE1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F6765"/>
    <w:multiLevelType w:val="hybridMultilevel"/>
    <w:tmpl w:val="BB068750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031065A"/>
    <w:multiLevelType w:val="hybridMultilevel"/>
    <w:tmpl w:val="DB92F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776EE"/>
    <w:multiLevelType w:val="hybridMultilevel"/>
    <w:tmpl w:val="AC301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120AF"/>
    <w:multiLevelType w:val="hybridMultilevel"/>
    <w:tmpl w:val="0FBAA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464FD"/>
    <w:multiLevelType w:val="hybridMultilevel"/>
    <w:tmpl w:val="2C88ED8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D96079"/>
    <w:multiLevelType w:val="hybridMultilevel"/>
    <w:tmpl w:val="FA5E9152"/>
    <w:lvl w:ilvl="0" w:tplc="7E40CA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4075F"/>
    <w:multiLevelType w:val="hybridMultilevel"/>
    <w:tmpl w:val="0CD48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36DF4"/>
    <w:multiLevelType w:val="hybridMultilevel"/>
    <w:tmpl w:val="39CEFFAC"/>
    <w:lvl w:ilvl="0" w:tplc="13C860C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63BCC"/>
    <w:multiLevelType w:val="hybridMultilevel"/>
    <w:tmpl w:val="6F7A1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D15C6"/>
    <w:multiLevelType w:val="hybridMultilevel"/>
    <w:tmpl w:val="FFC27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2"/>
  </w:num>
  <w:num w:numId="5">
    <w:abstractNumId w:val="29"/>
  </w:num>
  <w:num w:numId="6">
    <w:abstractNumId w:val="3"/>
  </w:num>
  <w:num w:numId="7">
    <w:abstractNumId w:val="23"/>
  </w:num>
  <w:num w:numId="8">
    <w:abstractNumId w:val="13"/>
  </w:num>
  <w:num w:numId="9">
    <w:abstractNumId w:val="26"/>
  </w:num>
  <w:num w:numId="10">
    <w:abstractNumId w:val="20"/>
  </w:num>
  <w:num w:numId="11">
    <w:abstractNumId w:val="8"/>
  </w:num>
  <w:num w:numId="12">
    <w:abstractNumId w:val="4"/>
  </w:num>
  <w:num w:numId="13">
    <w:abstractNumId w:val="10"/>
  </w:num>
  <w:num w:numId="14">
    <w:abstractNumId w:val="0"/>
  </w:num>
  <w:num w:numId="15">
    <w:abstractNumId w:val="22"/>
  </w:num>
  <w:num w:numId="16">
    <w:abstractNumId w:val="19"/>
  </w:num>
  <w:num w:numId="17">
    <w:abstractNumId w:val="1"/>
  </w:num>
  <w:num w:numId="18">
    <w:abstractNumId w:val="7"/>
  </w:num>
  <w:num w:numId="19">
    <w:abstractNumId w:val="6"/>
  </w:num>
  <w:num w:numId="20">
    <w:abstractNumId w:val="27"/>
  </w:num>
  <w:num w:numId="21">
    <w:abstractNumId w:val="14"/>
  </w:num>
  <w:num w:numId="22">
    <w:abstractNumId w:val="28"/>
  </w:num>
  <w:num w:numId="23">
    <w:abstractNumId w:val="21"/>
  </w:num>
  <w:num w:numId="24">
    <w:abstractNumId w:val="12"/>
  </w:num>
  <w:num w:numId="25">
    <w:abstractNumId w:val="15"/>
  </w:num>
  <w:num w:numId="26">
    <w:abstractNumId w:val="18"/>
  </w:num>
  <w:num w:numId="27">
    <w:abstractNumId w:val="30"/>
  </w:num>
  <w:num w:numId="28">
    <w:abstractNumId w:val="11"/>
  </w:num>
  <w:num w:numId="29">
    <w:abstractNumId w:val="31"/>
  </w:num>
  <w:num w:numId="30">
    <w:abstractNumId w:val="16"/>
  </w:num>
  <w:num w:numId="31">
    <w:abstractNumId w:val="5"/>
  </w:num>
  <w:num w:numId="32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40"/>
  <w:displayHorizontalDrawingGridEvery w:val="2"/>
  <w:characterSpacingControl w:val="doNotCompress"/>
  <w:hdrShapeDefaults>
    <o:shapedefaults v:ext="edit" spidmax="3276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09"/>
    <w:rsid w:val="00003F3E"/>
    <w:rsid w:val="00005C84"/>
    <w:rsid w:val="0000729C"/>
    <w:rsid w:val="00010060"/>
    <w:rsid w:val="00010EC7"/>
    <w:rsid w:val="0001122D"/>
    <w:rsid w:val="00011B03"/>
    <w:rsid w:val="000131A3"/>
    <w:rsid w:val="00017C44"/>
    <w:rsid w:val="00020CAC"/>
    <w:rsid w:val="00025085"/>
    <w:rsid w:val="00026D9B"/>
    <w:rsid w:val="000276DA"/>
    <w:rsid w:val="0003100F"/>
    <w:rsid w:val="0003212C"/>
    <w:rsid w:val="00034C79"/>
    <w:rsid w:val="0003598E"/>
    <w:rsid w:val="00035D95"/>
    <w:rsid w:val="00037534"/>
    <w:rsid w:val="00040A1F"/>
    <w:rsid w:val="0004229E"/>
    <w:rsid w:val="000432B1"/>
    <w:rsid w:val="00044183"/>
    <w:rsid w:val="000447A0"/>
    <w:rsid w:val="00046373"/>
    <w:rsid w:val="000464C1"/>
    <w:rsid w:val="00051741"/>
    <w:rsid w:val="0005442D"/>
    <w:rsid w:val="0005596D"/>
    <w:rsid w:val="00055EF9"/>
    <w:rsid w:val="00060614"/>
    <w:rsid w:val="00060E3E"/>
    <w:rsid w:val="00061FF6"/>
    <w:rsid w:val="0006339E"/>
    <w:rsid w:val="000647B6"/>
    <w:rsid w:val="00065443"/>
    <w:rsid w:val="00066C36"/>
    <w:rsid w:val="00067033"/>
    <w:rsid w:val="00071B39"/>
    <w:rsid w:val="0007213A"/>
    <w:rsid w:val="00073579"/>
    <w:rsid w:val="00074F07"/>
    <w:rsid w:val="00075A15"/>
    <w:rsid w:val="00077149"/>
    <w:rsid w:val="00080002"/>
    <w:rsid w:val="00081601"/>
    <w:rsid w:val="00081CF6"/>
    <w:rsid w:val="000906AA"/>
    <w:rsid w:val="00091231"/>
    <w:rsid w:val="000A0209"/>
    <w:rsid w:val="000A2108"/>
    <w:rsid w:val="000A627C"/>
    <w:rsid w:val="000B06B3"/>
    <w:rsid w:val="000B3323"/>
    <w:rsid w:val="000B348B"/>
    <w:rsid w:val="000B4D35"/>
    <w:rsid w:val="000B5B9E"/>
    <w:rsid w:val="000B6C30"/>
    <w:rsid w:val="000C0F54"/>
    <w:rsid w:val="000C3B9B"/>
    <w:rsid w:val="000C3D30"/>
    <w:rsid w:val="000D07D6"/>
    <w:rsid w:val="000D282A"/>
    <w:rsid w:val="000D2C19"/>
    <w:rsid w:val="000D5059"/>
    <w:rsid w:val="000D5E8F"/>
    <w:rsid w:val="000D7B42"/>
    <w:rsid w:val="000D7DE3"/>
    <w:rsid w:val="000D7F04"/>
    <w:rsid w:val="000E55B2"/>
    <w:rsid w:val="000F42EC"/>
    <w:rsid w:val="000F52F4"/>
    <w:rsid w:val="00102684"/>
    <w:rsid w:val="0010561C"/>
    <w:rsid w:val="001066AD"/>
    <w:rsid w:val="001110D2"/>
    <w:rsid w:val="001131E0"/>
    <w:rsid w:val="0011366B"/>
    <w:rsid w:val="001156E7"/>
    <w:rsid w:val="00115B5E"/>
    <w:rsid w:val="00117327"/>
    <w:rsid w:val="00117AEC"/>
    <w:rsid w:val="00120A79"/>
    <w:rsid w:val="00120EEC"/>
    <w:rsid w:val="00124F36"/>
    <w:rsid w:val="00134CC3"/>
    <w:rsid w:val="0013535A"/>
    <w:rsid w:val="0014069B"/>
    <w:rsid w:val="0014402F"/>
    <w:rsid w:val="001472AA"/>
    <w:rsid w:val="00151817"/>
    <w:rsid w:val="0015329D"/>
    <w:rsid w:val="00153E51"/>
    <w:rsid w:val="001600B3"/>
    <w:rsid w:val="001711FF"/>
    <w:rsid w:val="00171824"/>
    <w:rsid w:val="00173B3A"/>
    <w:rsid w:val="0017537B"/>
    <w:rsid w:val="001756E6"/>
    <w:rsid w:val="00176798"/>
    <w:rsid w:val="0018024C"/>
    <w:rsid w:val="0018097E"/>
    <w:rsid w:val="00181461"/>
    <w:rsid w:val="00185668"/>
    <w:rsid w:val="001900D3"/>
    <w:rsid w:val="001913A3"/>
    <w:rsid w:val="00191749"/>
    <w:rsid w:val="0019222A"/>
    <w:rsid w:val="0019631C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42EE"/>
    <w:rsid w:val="001C6408"/>
    <w:rsid w:val="001D0608"/>
    <w:rsid w:val="001D116F"/>
    <w:rsid w:val="001D2E5E"/>
    <w:rsid w:val="001D35F8"/>
    <w:rsid w:val="001D3FF9"/>
    <w:rsid w:val="001D6F41"/>
    <w:rsid w:val="001E0B48"/>
    <w:rsid w:val="001E0FAE"/>
    <w:rsid w:val="001E1F2D"/>
    <w:rsid w:val="001E252F"/>
    <w:rsid w:val="001E57AD"/>
    <w:rsid w:val="001E6ACC"/>
    <w:rsid w:val="001E773F"/>
    <w:rsid w:val="001F38D7"/>
    <w:rsid w:val="001F7291"/>
    <w:rsid w:val="001F7D75"/>
    <w:rsid w:val="00203FDC"/>
    <w:rsid w:val="00205197"/>
    <w:rsid w:val="00212DE4"/>
    <w:rsid w:val="002135BA"/>
    <w:rsid w:val="0021361E"/>
    <w:rsid w:val="00214EB6"/>
    <w:rsid w:val="002171DB"/>
    <w:rsid w:val="00217241"/>
    <w:rsid w:val="002176BB"/>
    <w:rsid w:val="00217CB2"/>
    <w:rsid w:val="00220160"/>
    <w:rsid w:val="002212B6"/>
    <w:rsid w:val="00221CED"/>
    <w:rsid w:val="00222B93"/>
    <w:rsid w:val="0022671A"/>
    <w:rsid w:val="00230213"/>
    <w:rsid w:val="00235D23"/>
    <w:rsid w:val="00236622"/>
    <w:rsid w:val="00241A33"/>
    <w:rsid w:val="00241E41"/>
    <w:rsid w:val="00245C14"/>
    <w:rsid w:val="00246366"/>
    <w:rsid w:val="0025072B"/>
    <w:rsid w:val="00256E86"/>
    <w:rsid w:val="00257B74"/>
    <w:rsid w:val="0026726E"/>
    <w:rsid w:val="00270553"/>
    <w:rsid w:val="00272714"/>
    <w:rsid w:val="00280ED1"/>
    <w:rsid w:val="00281094"/>
    <w:rsid w:val="00285E83"/>
    <w:rsid w:val="002875DD"/>
    <w:rsid w:val="0029060F"/>
    <w:rsid w:val="00290F99"/>
    <w:rsid w:val="0029585D"/>
    <w:rsid w:val="00295BFF"/>
    <w:rsid w:val="002A02BB"/>
    <w:rsid w:val="002A3384"/>
    <w:rsid w:val="002A4A0F"/>
    <w:rsid w:val="002B0820"/>
    <w:rsid w:val="002B0CF3"/>
    <w:rsid w:val="002B1E87"/>
    <w:rsid w:val="002B5278"/>
    <w:rsid w:val="002C55A6"/>
    <w:rsid w:val="002C5AC8"/>
    <w:rsid w:val="002C79AC"/>
    <w:rsid w:val="002D429A"/>
    <w:rsid w:val="002D6314"/>
    <w:rsid w:val="002D6EC8"/>
    <w:rsid w:val="002E100F"/>
    <w:rsid w:val="002E38B5"/>
    <w:rsid w:val="002E4E77"/>
    <w:rsid w:val="002E535B"/>
    <w:rsid w:val="002E5B2D"/>
    <w:rsid w:val="002E5D89"/>
    <w:rsid w:val="002E6015"/>
    <w:rsid w:val="002E7449"/>
    <w:rsid w:val="002F1895"/>
    <w:rsid w:val="002F2AF3"/>
    <w:rsid w:val="002F4984"/>
    <w:rsid w:val="002F6137"/>
    <w:rsid w:val="00300FF6"/>
    <w:rsid w:val="00302D64"/>
    <w:rsid w:val="00303688"/>
    <w:rsid w:val="0030594A"/>
    <w:rsid w:val="00307AEC"/>
    <w:rsid w:val="0031061C"/>
    <w:rsid w:val="00320559"/>
    <w:rsid w:val="00320F32"/>
    <w:rsid w:val="00322993"/>
    <w:rsid w:val="0032489D"/>
    <w:rsid w:val="00325DF4"/>
    <w:rsid w:val="0033269A"/>
    <w:rsid w:val="00332A20"/>
    <w:rsid w:val="003332F3"/>
    <w:rsid w:val="00333448"/>
    <w:rsid w:val="00334EEB"/>
    <w:rsid w:val="00336826"/>
    <w:rsid w:val="00337C62"/>
    <w:rsid w:val="0034139F"/>
    <w:rsid w:val="0034231F"/>
    <w:rsid w:val="00343869"/>
    <w:rsid w:val="00345859"/>
    <w:rsid w:val="00347FDE"/>
    <w:rsid w:val="003523D6"/>
    <w:rsid w:val="00356A05"/>
    <w:rsid w:val="00357305"/>
    <w:rsid w:val="0036372B"/>
    <w:rsid w:val="00365437"/>
    <w:rsid w:val="00365F18"/>
    <w:rsid w:val="00370140"/>
    <w:rsid w:val="00371EDA"/>
    <w:rsid w:val="00372A43"/>
    <w:rsid w:val="003741D2"/>
    <w:rsid w:val="0037449D"/>
    <w:rsid w:val="00377BD7"/>
    <w:rsid w:val="00382FF9"/>
    <w:rsid w:val="0038327A"/>
    <w:rsid w:val="00397314"/>
    <w:rsid w:val="00397682"/>
    <w:rsid w:val="003978EE"/>
    <w:rsid w:val="003A1285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223"/>
    <w:rsid w:val="003E0E59"/>
    <w:rsid w:val="003E1DAD"/>
    <w:rsid w:val="003E37CC"/>
    <w:rsid w:val="003E3EB6"/>
    <w:rsid w:val="003E51E0"/>
    <w:rsid w:val="003F12F9"/>
    <w:rsid w:val="003F1C1D"/>
    <w:rsid w:val="003F437C"/>
    <w:rsid w:val="003F6801"/>
    <w:rsid w:val="003F7702"/>
    <w:rsid w:val="004019A6"/>
    <w:rsid w:val="004029A2"/>
    <w:rsid w:val="004052C5"/>
    <w:rsid w:val="00410FD7"/>
    <w:rsid w:val="00414B3F"/>
    <w:rsid w:val="00415C29"/>
    <w:rsid w:val="00425227"/>
    <w:rsid w:val="00427142"/>
    <w:rsid w:val="004273B8"/>
    <w:rsid w:val="004317FD"/>
    <w:rsid w:val="00435C8A"/>
    <w:rsid w:val="0043646D"/>
    <w:rsid w:val="004366AD"/>
    <w:rsid w:val="00436B28"/>
    <w:rsid w:val="00441B81"/>
    <w:rsid w:val="00442270"/>
    <w:rsid w:val="004428D8"/>
    <w:rsid w:val="00443E4B"/>
    <w:rsid w:val="00447713"/>
    <w:rsid w:val="00450904"/>
    <w:rsid w:val="0045208A"/>
    <w:rsid w:val="0046085A"/>
    <w:rsid w:val="00461B6A"/>
    <w:rsid w:val="00463323"/>
    <w:rsid w:val="00470848"/>
    <w:rsid w:val="00471813"/>
    <w:rsid w:val="00482C02"/>
    <w:rsid w:val="00491930"/>
    <w:rsid w:val="004938F4"/>
    <w:rsid w:val="00494D54"/>
    <w:rsid w:val="00494FB2"/>
    <w:rsid w:val="00495C4F"/>
    <w:rsid w:val="0049616A"/>
    <w:rsid w:val="004A257D"/>
    <w:rsid w:val="004A29C6"/>
    <w:rsid w:val="004A776E"/>
    <w:rsid w:val="004B0454"/>
    <w:rsid w:val="004C0606"/>
    <w:rsid w:val="004C12D3"/>
    <w:rsid w:val="004C2D97"/>
    <w:rsid w:val="004C3A6A"/>
    <w:rsid w:val="004C47C1"/>
    <w:rsid w:val="004C4CE7"/>
    <w:rsid w:val="004C6B7B"/>
    <w:rsid w:val="004C78E2"/>
    <w:rsid w:val="004D0899"/>
    <w:rsid w:val="004D2142"/>
    <w:rsid w:val="004D28ED"/>
    <w:rsid w:val="004D2B11"/>
    <w:rsid w:val="004D2CFB"/>
    <w:rsid w:val="004D2EC1"/>
    <w:rsid w:val="004D37CE"/>
    <w:rsid w:val="004D3BD3"/>
    <w:rsid w:val="004D4BD8"/>
    <w:rsid w:val="004D5138"/>
    <w:rsid w:val="004D7F58"/>
    <w:rsid w:val="004E2588"/>
    <w:rsid w:val="004E277B"/>
    <w:rsid w:val="004E4986"/>
    <w:rsid w:val="004F5039"/>
    <w:rsid w:val="00501490"/>
    <w:rsid w:val="00502156"/>
    <w:rsid w:val="00502302"/>
    <w:rsid w:val="0050252C"/>
    <w:rsid w:val="00506940"/>
    <w:rsid w:val="00507357"/>
    <w:rsid w:val="00510AA0"/>
    <w:rsid w:val="00511373"/>
    <w:rsid w:val="005117DB"/>
    <w:rsid w:val="00511B6C"/>
    <w:rsid w:val="005121F7"/>
    <w:rsid w:val="00516FB7"/>
    <w:rsid w:val="00520927"/>
    <w:rsid w:val="0052434D"/>
    <w:rsid w:val="005243C9"/>
    <w:rsid w:val="005243E2"/>
    <w:rsid w:val="0052775D"/>
    <w:rsid w:val="00527BC5"/>
    <w:rsid w:val="00527D52"/>
    <w:rsid w:val="00536B2D"/>
    <w:rsid w:val="00537FAA"/>
    <w:rsid w:val="0054416C"/>
    <w:rsid w:val="005501FE"/>
    <w:rsid w:val="0055235E"/>
    <w:rsid w:val="00554C98"/>
    <w:rsid w:val="00555650"/>
    <w:rsid w:val="005607DE"/>
    <w:rsid w:val="0056091D"/>
    <w:rsid w:val="00562C6F"/>
    <w:rsid w:val="00562E4E"/>
    <w:rsid w:val="00567690"/>
    <w:rsid w:val="005701C7"/>
    <w:rsid w:val="00570D4B"/>
    <w:rsid w:val="00571307"/>
    <w:rsid w:val="0057186D"/>
    <w:rsid w:val="00571B6E"/>
    <w:rsid w:val="00571C8E"/>
    <w:rsid w:val="00571FA5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A2669"/>
    <w:rsid w:val="005A35D4"/>
    <w:rsid w:val="005A553B"/>
    <w:rsid w:val="005A6211"/>
    <w:rsid w:val="005B2A6B"/>
    <w:rsid w:val="005C3A36"/>
    <w:rsid w:val="005C568E"/>
    <w:rsid w:val="005D1F8D"/>
    <w:rsid w:val="005D2D2F"/>
    <w:rsid w:val="005D5F72"/>
    <w:rsid w:val="005D71FD"/>
    <w:rsid w:val="005D7F5B"/>
    <w:rsid w:val="005E2B09"/>
    <w:rsid w:val="005E3984"/>
    <w:rsid w:val="005E434E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780C"/>
    <w:rsid w:val="0060568C"/>
    <w:rsid w:val="006161C1"/>
    <w:rsid w:val="00617AA0"/>
    <w:rsid w:val="00622022"/>
    <w:rsid w:val="006230F6"/>
    <w:rsid w:val="00623177"/>
    <w:rsid w:val="006239B1"/>
    <w:rsid w:val="00626B72"/>
    <w:rsid w:val="006307D2"/>
    <w:rsid w:val="00632C81"/>
    <w:rsid w:val="006355FB"/>
    <w:rsid w:val="006400F3"/>
    <w:rsid w:val="00641EAB"/>
    <w:rsid w:val="006428B9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4568"/>
    <w:rsid w:val="006752A2"/>
    <w:rsid w:val="006759CD"/>
    <w:rsid w:val="00676495"/>
    <w:rsid w:val="00677D3B"/>
    <w:rsid w:val="006811AA"/>
    <w:rsid w:val="00686C3F"/>
    <w:rsid w:val="00686F57"/>
    <w:rsid w:val="00687574"/>
    <w:rsid w:val="00687EE5"/>
    <w:rsid w:val="006904B6"/>
    <w:rsid w:val="00690AF8"/>
    <w:rsid w:val="00692295"/>
    <w:rsid w:val="00693EF2"/>
    <w:rsid w:val="006947F8"/>
    <w:rsid w:val="006A4CB1"/>
    <w:rsid w:val="006A54BC"/>
    <w:rsid w:val="006A7AC8"/>
    <w:rsid w:val="006B1888"/>
    <w:rsid w:val="006B2118"/>
    <w:rsid w:val="006B3A52"/>
    <w:rsid w:val="006B7F7C"/>
    <w:rsid w:val="006C03D8"/>
    <w:rsid w:val="006C0B63"/>
    <w:rsid w:val="006C0FCB"/>
    <w:rsid w:val="006C1258"/>
    <w:rsid w:val="006C2D57"/>
    <w:rsid w:val="006C33B1"/>
    <w:rsid w:val="006C6077"/>
    <w:rsid w:val="006C75DD"/>
    <w:rsid w:val="006D3EA5"/>
    <w:rsid w:val="006E03EE"/>
    <w:rsid w:val="006E142A"/>
    <w:rsid w:val="006E2818"/>
    <w:rsid w:val="006E2B32"/>
    <w:rsid w:val="006E384A"/>
    <w:rsid w:val="006E4A80"/>
    <w:rsid w:val="006E4EA0"/>
    <w:rsid w:val="006E6184"/>
    <w:rsid w:val="006E7781"/>
    <w:rsid w:val="006F1C70"/>
    <w:rsid w:val="006F28B7"/>
    <w:rsid w:val="006F3D45"/>
    <w:rsid w:val="006F4A9D"/>
    <w:rsid w:val="006F76D5"/>
    <w:rsid w:val="0070057D"/>
    <w:rsid w:val="007010D9"/>
    <w:rsid w:val="00701CBA"/>
    <w:rsid w:val="007028D3"/>
    <w:rsid w:val="00704CE2"/>
    <w:rsid w:val="00705769"/>
    <w:rsid w:val="00705EBC"/>
    <w:rsid w:val="007071C3"/>
    <w:rsid w:val="0070769B"/>
    <w:rsid w:val="00711A25"/>
    <w:rsid w:val="00712322"/>
    <w:rsid w:val="007126B8"/>
    <w:rsid w:val="00713B9C"/>
    <w:rsid w:val="007141F0"/>
    <w:rsid w:val="00714AF3"/>
    <w:rsid w:val="00715F3F"/>
    <w:rsid w:val="007162A8"/>
    <w:rsid w:val="00716B39"/>
    <w:rsid w:val="00720DDD"/>
    <w:rsid w:val="00722AEB"/>
    <w:rsid w:val="007236C2"/>
    <w:rsid w:val="007248CE"/>
    <w:rsid w:val="007249FE"/>
    <w:rsid w:val="007259A9"/>
    <w:rsid w:val="00725E3E"/>
    <w:rsid w:val="00726490"/>
    <w:rsid w:val="00726AC0"/>
    <w:rsid w:val="00731ED8"/>
    <w:rsid w:val="00734F1B"/>
    <w:rsid w:val="0073668E"/>
    <w:rsid w:val="00737409"/>
    <w:rsid w:val="00740E6E"/>
    <w:rsid w:val="007415E6"/>
    <w:rsid w:val="007446D1"/>
    <w:rsid w:val="00750240"/>
    <w:rsid w:val="00750D2C"/>
    <w:rsid w:val="00752829"/>
    <w:rsid w:val="00754A62"/>
    <w:rsid w:val="007563AD"/>
    <w:rsid w:val="00761AE0"/>
    <w:rsid w:val="00771DF5"/>
    <w:rsid w:val="0077668F"/>
    <w:rsid w:val="00776E94"/>
    <w:rsid w:val="00781ED3"/>
    <w:rsid w:val="00783233"/>
    <w:rsid w:val="00785FE2"/>
    <w:rsid w:val="007914E8"/>
    <w:rsid w:val="00792A34"/>
    <w:rsid w:val="007977BD"/>
    <w:rsid w:val="0079791B"/>
    <w:rsid w:val="007A0397"/>
    <w:rsid w:val="007A35E8"/>
    <w:rsid w:val="007A3FE1"/>
    <w:rsid w:val="007B076E"/>
    <w:rsid w:val="007B1389"/>
    <w:rsid w:val="007B6D36"/>
    <w:rsid w:val="007B7087"/>
    <w:rsid w:val="007C5C6A"/>
    <w:rsid w:val="007D1AF6"/>
    <w:rsid w:val="007D330C"/>
    <w:rsid w:val="007D3F8F"/>
    <w:rsid w:val="007D4743"/>
    <w:rsid w:val="007D4870"/>
    <w:rsid w:val="007D53FD"/>
    <w:rsid w:val="007D6CCC"/>
    <w:rsid w:val="007D73EB"/>
    <w:rsid w:val="007E075D"/>
    <w:rsid w:val="007E1D8D"/>
    <w:rsid w:val="007E29CC"/>
    <w:rsid w:val="007E2A65"/>
    <w:rsid w:val="007E39E2"/>
    <w:rsid w:val="007F0164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377B"/>
    <w:rsid w:val="00815653"/>
    <w:rsid w:val="008176E0"/>
    <w:rsid w:val="008201DE"/>
    <w:rsid w:val="008212FE"/>
    <w:rsid w:val="008237AA"/>
    <w:rsid w:val="00824443"/>
    <w:rsid w:val="00825046"/>
    <w:rsid w:val="00826820"/>
    <w:rsid w:val="00826932"/>
    <w:rsid w:val="008275C9"/>
    <w:rsid w:val="0083249A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77D81"/>
    <w:rsid w:val="00880CC7"/>
    <w:rsid w:val="0088421A"/>
    <w:rsid w:val="00884790"/>
    <w:rsid w:val="008910A5"/>
    <w:rsid w:val="008918D5"/>
    <w:rsid w:val="008921F5"/>
    <w:rsid w:val="00892737"/>
    <w:rsid w:val="00894DD8"/>
    <w:rsid w:val="00896644"/>
    <w:rsid w:val="008A0763"/>
    <w:rsid w:val="008A29E5"/>
    <w:rsid w:val="008A6F57"/>
    <w:rsid w:val="008A6F6C"/>
    <w:rsid w:val="008A706B"/>
    <w:rsid w:val="008A7085"/>
    <w:rsid w:val="008B3A24"/>
    <w:rsid w:val="008B4330"/>
    <w:rsid w:val="008B5448"/>
    <w:rsid w:val="008B5EF8"/>
    <w:rsid w:val="008B7BF2"/>
    <w:rsid w:val="008B7E58"/>
    <w:rsid w:val="008C0998"/>
    <w:rsid w:val="008C1640"/>
    <w:rsid w:val="008C1D53"/>
    <w:rsid w:val="008C4DF4"/>
    <w:rsid w:val="008C5C0E"/>
    <w:rsid w:val="008C5E09"/>
    <w:rsid w:val="008D0EFF"/>
    <w:rsid w:val="008D282D"/>
    <w:rsid w:val="008D4746"/>
    <w:rsid w:val="008D7408"/>
    <w:rsid w:val="008D7672"/>
    <w:rsid w:val="008E3D9F"/>
    <w:rsid w:val="008F0F52"/>
    <w:rsid w:val="008F21F0"/>
    <w:rsid w:val="008F2C27"/>
    <w:rsid w:val="008F3C54"/>
    <w:rsid w:val="008F5EDD"/>
    <w:rsid w:val="008F6E21"/>
    <w:rsid w:val="00904F9C"/>
    <w:rsid w:val="00910145"/>
    <w:rsid w:val="009112AC"/>
    <w:rsid w:val="00911623"/>
    <w:rsid w:val="00914D1E"/>
    <w:rsid w:val="00915212"/>
    <w:rsid w:val="0091553D"/>
    <w:rsid w:val="0092308D"/>
    <w:rsid w:val="00923BDE"/>
    <w:rsid w:val="00927AC5"/>
    <w:rsid w:val="0093070E"/>
    <w:rsid w:val="00934D22"/>
    <w:rsid w:val="00934D33"/>
    <w:rsid w:val="00935262"/>
    <w:rsid w:val="00936447"/>
    <w:rsid w:val="00936990"/>
    <w:rsid w:val="00940843"/>
    <w:rsid w:val="0094137F"/>
    <w:rsid w:val="00941718"/>
    <w:rsid w:val="00944126"/>
    <w:rsid w:val="00946523"/>
    <w:rsid w:val="00946F8C"/>
    <w:rsid w:val="0094784E"/>
    <w:rsid w:val="0095087C"/>
    <w:rsid w:val="00951860"/>
    <w:rsid w:val="00953CC9"/>
    <w:rsid w:val="00954C91"/>
    <w:rsid w:val="00954FC6"/>
    <w:rsid w:val="00955ABB"/>
    <w:rsid w:val="00955C0A"/>
    <w:rsid w:val="0096131E"/>
    <w:rsid w:val="009632DE"/>
    <w:rsid w:val="00967B6F"/>
    <w:rsid w:val="00970061"/>
    <w:rsid w:val="00970AB5"/>
    <w:rsid w:val="00970C9D"/>
    <w:rsid w:val="00971900"/>
    <w:rsid w:val="00974573"/>
    <w:rsid w:val="0097523B"/>
    <w:rsid w:val="00976F33"/>
    <w:rsid w:val="00981C91"/>
    <w:rsid w:val="00982DF1"/>
    <w:rsid w:val="009843B4"/>
    <w:rsid w:val="009847E9"/>
    <w:rsid w:val="00984931"/>
    <w:rsid w:val="009870D3"/>
    <w:rsid w:val="00996748"/>
    <w:rsid w:val="009A2495"/>
    <w:rsid w:val="009A416E"/>
    <w:rsid w:val="009A5071"/>
    <w:rsid w:val="009A72C5"/>
    <w:rsid w:val="009A7C56"/>
    <w:rsid w:val="009B0038"/>
    <w:rsid w:val="009B2E1E"/>
    <w:rsid w:val="009B3499"/>
    <w:rsid w:val="009B3DBC"/>
    <w:rsid w:val="009B4A88"/>
    <w:rsid w:val="009B7026"/>
    <w:rsid w:val="009B7413"/>
    <w:rsid w:val="009B7775"/>
    <w:rsid w:val="009C04B1"/>
    <w:rsid w:val="009C21FB"/>
    <w:rsid w:val="009C34B5"/>
    <w:rsid w:val="009C363B"/>
    <w:rsid w:val="009D5322"/>
    <w:rsid w:val="009D6F09"/>
    <w:rsid w:val="009E077A"/>
    <w:rsid w:val="009E14A0"/>
    <w:rsid w:val="009E3D1C"/>
    <w:rsid w:val="009E3FBF"/>
    <w:rsid w:val="009E6D1A"/>
    <w:rsid w:val="009F1282"/>
    <w:rsid w:val="009F26B1"/>
    <w:rsid w:val="009F4F68"/>
    <w:rsid w:val="009F7C3B"/>
    <w:rsid w:val="00A04142"/>
    <w:rsid w:val="00A046EF"/>
    <w:rsid w:val="00A057E6"/>
    <w:rsid w:val="00A063CF"/>
    <w:rsid w:val="00A07618"/>
    <w:rsid w:val="00A120CB"/>
    <w:rsid w:val="00A1485A"/>
    <w:rsid w:val="00A24CF4"/>
    <w:rsid w:val="00A24F0B"/>
    <w:rsid w:val="00A25E34"/>
    <w:rsid w:val="00A27CDF"/>
    <w:rsid w:val="00A30010"/>
    <w:rsid w:val="00A301B3"/>
    <w:rsid w:val="00A33000"/>
    <w:rsid w:val="00A36E19"/>
    <w:rsid w:val="00A40BE3"/>
    <w:rsid w:val="00A43AE7"/>
    <w:rsid w:val="00A44C2C"/>
    <w:rsid w:val="00A45A07"/>
    <w:rsid w:val="00A47184"/>
    <w:rsid w:val="00A478ED"/>
    <w:rsid w:val="00A501AC"/>
    <w:rsid w:val="00A51B4F"/>
    <w:rsid w:val="00A5209D"/>
    <w:rsid w:val="00A53082"/>
    <w:rsid w:val="00A575D6"/>
    <w:rsid w:val="00A7121A"/>
    <w:rsid w:val="00A74A74"/>
    <w:rsid w:val="00A807D8"/>
    <w:rsid w:val="00A811E3"/>
    <w:rsid w:val="00A85C74"/>
    <w:rsid w:val="00A85CB0"/>
    <w:rsid w:val="00A9232D"/>
    <w:rsid w:val="00A955E6"/>
    <w:rsid w:val="00A967BC"/>
    <w:rsid w:val="00AA0A0E"/>
    <w:rsid w:val="00AA1AC1"/>
    <w:rsid w:val="00AA2B31"/>
    <w:rsid w:val="00AA2B9C"/>
    <w:rsid w:val="00AB00F1"/>
    <w:rsid w:val="00AB1AB8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5064"/>
    <w:rsid w:val="00AD631A"/>
    <w:rsid w:val="00AD6E3F"/>
    <w:rsid w:val="00AE008F"/>
    <w:rsid w:val="00AE0555"/>
    <w:rsid w:val="00AE2FF6"/>
    <w:rsid w:val="00AF11B5"/>
    <w:rsid w:val="00AF1D11"/>
    <w:rsid w:val="00AF236B"/>
    <w:rsid w:val="00AF6844"/>
    <w:rsid w:val="00AF77C3"/>
    <w:rsid w:val="00AF7FE2"/>
    <w:rsid w:val="00B0006E"/>
    <w:rsid w:val="00B00AAB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5BF5"/>
    <w:rsid w:val="00B16200"/>
    <w:rsid w:val="00B17021"/>
    <w:rsid w:val="00B20619"/>
    <w:rsid w:val="00B22F30"/>
    <w:rsid w:val="00B23321"/>
    <w:rsid w:val="00B23DEB"/>
    <w:rsid w:val="00B2424D"/>
    <w:rsid w:val="00B271F2"/>
    <w:rsid w:val="00B316EE"/>
    <w:rsid w:val="00B3258F"/>
    <w:rsid w:val="00B354E5"/>
    <w:rsid w:val="00B3786C"/>
    <w:rsid w:val="00B43716"/>
    <w:rsid w:val="00B4496D"/>
    <w:rsid w:val="00B52C0C"/>
    <w:rsid w:val="00B56CA9"/>
    <w:rsid w:val="00B609E5"/>
    <w:rsid w:val="00B64100"/>
    <w:rsid w:val="00B65E09"/>
    <w:rsid w:val="00B71692"/>
    <w:rsid w:val="00B72133"/>
    <w:rsid w:val="00B723E2"/>
    <w:rsid w:val="00B738C5"/>
    <w:rsid w:val="00B73A87"/>
    <w:rsid w:val="00B80CA6"/>
    <w:rsid w:val="00B82062"/>
    <w:rsid w:val="00B839DD"/>
    <w:rsid w:val="00B8488F"/>
    <w:rsid w:val="00B852A3"/>
    <w:rsid w:val="00B86CB6"/>
    <w:rsid w:val="00B90983"/>
    <w:rsid w:val="00B90EB8"/>
    <w:rsid w:val="00B925B6"/>
    <w:rsid w:val="00B96B22"/>
    <w:rsid w:val="00BA155C"/>
    <w:rsid w:val="00BB15B6"/>
    <w:rsid w:val="00BB2CBA"/>
    <w:rsid w:val="00BB5063"/>
    <w:rsid w:val="00BB6BAD"/>
    <w:rsid w:val="00BB77F6"/>
    <w:rsid w:val="00BC1987"/>
    <w:rsid w:val="00BC2B69"/>
    <w:rsid w:val="00BC3982"/>
    <w:rsid w:val="00BC42B5"/>
    <w:rsid w:val="00BC6D2A"/>
    <w:rsid w:val="00BC78C0"/>
    <w:rsid w:val="00BC7F3C"/>
    <w:rsid w:val="00BD210F"/>
    <w:rsid w:val="00BD6BA3"/>
    <w:rsid w:val="00BD722E"/>
    <w:rsid w:val="00BE1612"/>
    <w:rsid w:val="00BE3039"/>
    <w:rsid w:val="00BF1FB1"/>
    <w:rsid w:val="00BF40FD"/>
    <w:rsid w:val="00BF60AC"/>
    <w:rsid w:val="00BF6C84"/>
    <w:rsid w:val="00BF7617"/>
    <w:rsid w:val="00C00AE6"/>
    <w:rsid w:val="00C022B6"/>
    <w:rsid w:val="00C05016"/>
    <w:rsid w:val="00C053D3"/>
    <w:rsid w:val="00C05D41"/>
    <w:rsid w:val="00C05F45"/>
    <w:rsid w:val="00C06019"/>
    <w:rsid w:val="00C070C7"/>
    <w:rsid w:val="00C102E8"/>
    <w:rsid w:val="00C1052E"/>
    <w:rsid w:val="00C10A9F"/>
    <w:rsid w:val="00C11420"/>
    <w:rsid w:val="00C12368"/>
    <w:rsid w:val="00C1248F"/>
    <w:rsid w:val="00C14355"/>
    <w:rsid w:val="00C153A8"/>
    <w:rsid w:val="00C15BAE"/>
    <w:rsid w:val="00C17A44"/>
    <w:rsid w:val="00C23C12"/>
    <w:rsid w:val="00C24D4E"/>
    <w:rsid w:val="00C27345"/>
    <w:rsid w:val="00C27A00"/>
    <w:rsid w:val="00C3096F"/>
    <w:rsid w:val="00C31A3B"/>
    <w:rsid w:val="00C329CA"/>
    <w:rsid w:val="00C3461E"/>
    <w:rsid w:val="00C3696A"/>
    <w:rsid w:val="00C411E4"/>
    <w:rsid w:val="00C425B6"/>
    <w:rsid w:val="00C43C97"/>
    <w:rsid w:val="00C458C8"/>
    <w:rsid w:val="00C57D1B"/>
    <w:rsid w:val="00C61BE3"/>
    <w:rsid w:val="00C62334"/>
    <w:rsid w:val="00C63006"/>
    <w:rsid w:val="00C66695"/>
    <w:rsid w:val="00C71FD0"/>
    <w:rsid w:val="00C72E3A"/>
    <w:rsid w:val="00C74CDB"/>
    <w:rsid w:val="00C75E7F"/>
    <w:rsid w:val="00C76A25"/>
    <w:rsid w:val="00C82446"/>
    <w:rsid w:val="00C82FF6"/>
    <w:rsid w:val="00C8377B"/>
    <w:rsid w:val="00C8500D"/>
    <w:rsid w:val="00C864AA"/>
    <w:rsid w:val="00C86665"/>
    <w:rsid w:val="00C8791D"/>
    <w:rsid w:val="00C87E58"/>
    <w:rsid w:val="00C93D40"/>
    <w:rsid w:val="00C96642"/>
    <w:rsid w:val="00CA097C"/>
    <w:rsid w:val="00CA0C2E"/>
    <w:rsid w:val="00CA272C"/>
    <w:rsid w:val="00CA33C2"/>
    <w:rsid w:val="00CA4E5A"/>
    <w:rsid w:val="00CA50A4"/>
    <w:rsid w:val="00CA6D20"/>
    <w:rsid w:val="00CA795F"/>
    <w:rsid w:val="00CB39FD"/>
    <w:rsid w:val="00CB47C9"/>
    <w:rsid w:val="00CB4E58"/>
    <w:rsid w:val="00CB56AD"/>
    <w:rsid w:val="00CB6EF1"/>
    <w:rsid w:val="00CB76E4"/>
    <w:rsid w:val="00CC248A"/>
    <w:rsid w:val="00CD1FDB"/>
    <w:rsid w:val="00CD27E9"/>
    <w:rsid w:val="00CD36F1"/>
    <w:rsid w:val="00CD4480"/>
    <w:rsid w:val="00CD5A93"/>
    <w:rsid w:val="00CD5C6E"/>
    <w:rsid w:val="00CD72BE"/>
    <w:rsid w:val="00CD7315"/>
    <w:rsid w:val="00CE0786"/>
    <w:rsid w:val="00CE2B77"/>
    <w:rsid w:val="00CE3FF4"/>
    <w:rsid w:val="00CE4059"/>
    <w:rsid w:val="00CE558A"/>
    <w:rsid w:val="00CE5F1A"/>
    <w:rsid w:val="00CE7081"/>
    <w:rsid w:val="00CF0788"/>
    <w:rsid w:val="00CF437F"/>
    <w:rsid w:val="00CF47E2"/>
    <w:rsid w:val="00CF4E8B"/>
    <w:rsid w:val="00CF6381"/>
    <w:rsid w:val="00D02288"/>
    <w:rsid w:val="00D02745"/>
    <w:rsid w:val="00D0509A"/>
    <w:rsid w:val="00D06111"/>
    <w:rsid w:val="00D0708F"/>
    <w:rsid w:val="00D16C91"/>
    <w:rsid w:val="00D16EDA"/>
    <w:rsid w:val="00D17736"/>
    <w:rsid w:val="00D233BC"/>
    <w:rsid w:val="00D23890"/>
    <w:rsid w:val="00D241EF"/>
    <w:rsid w:val="00D24D01"/>
    <w:rsid w:val="00D256F9"/>
    <w:rsid w:val="00D25E9E"/>
    <w:rsid w:val="00D2757D"/>
    <w:rsid w:val="00D27F2C"/>
    <w:rsid w:val="00D3321D"/>
    <w:rsid w:val="00D33C24"/>
    <w:rsid w:val="00D34A2A"/>
    <w:rsid w:val="00D375A6"/>
    <w:rsid w:val="00D42427"/>
    <w:rsid w:val="00D47FE6"/>
    <w:rsid w:val="00D55C31"/>
    <w:rsid w:val="00D60827"/>
    <w:rsid w:val="00D622FB"/>
    <w:rsid w:val="00D62435"/>
    <w:rsid w:val="00D62706"/>
    <w:rsid w:val="00D627CE"/>
    <w:rsid w:val="00D63208"/>
    <w:rsid w:val="00D634CF"/>
    <w:rsid w:val="00D647D5"/>
    <w:rsid w:val="00D64E17"/>
    <w:rsid w:val="00D6586E"/>
    <w:rsid w:val="00D65BDD"/>
    <w:rsid w:val="00D65DE8"/>
    <w:rsid w:val="00D703F8"/>
    <w:rsid w:val="00D71CF1"/>
    <w:rsid w:val="00D720A3"/>
    <w:rsid w:val="00D75EC3"/>
    <w:rsid w:val="00D82EA2"/>
    <w:rsid w:val="00D85FBF"/>
    <w:rsid w:val="00D908FA"/>
    <w:rsid w:val="00D93856"/>
    <w:rsid w:val="00D95181"/>
    <w:rsid w:val="00D96046"/>
    <w:rsid w:val="00D967BF"/>
    <w:rsid w:val="00D96AC0"/>
    <w:rsid w:val="00DA1994"/>
    <w:rsid w:val="00DA1DBA"/>
    <w:rsid w:val="00DA2700"/>
    <w:rsid w:val="00DA2F15"/>
    <w:rsid w:val="00DB0295"/>
    <w:rsid w:val="00DB63B7"/>
    <w:rsid w:val="00DC176E"/>
    <w:rsid w:val="00DC19A6"/>
    <w:rsid w:val="00DC205F"/>
    <w:rsid w:val="00DC2D52"/>
    <w:rsid w:val="00DC3FEA"/>
    <w:rsid w:val="00DC561D"/>
    <w:rsid w:val="00DC6715"/>
    <w:rsid w:val="00DC7104"/>
    <w:rsid w:val="00DC794C"/>
    <w:rsid w:val="00DC7A65"/>
    <w:rsid w:val="00DD2261"/>
    <w:rsid w:val="00DD24B4"/>
    <w:rsid w:val="00DD319C"/>
    <w:rsid w:val="00DD49E5"/>
    <w:rsid w:val="00DD4C62"/>
    <w:rsid w:val="00DD556B"/>
    <w:rsid w:val="00DD56DB"/>
    <w:rsid w:val="00DD5E97"/>
    <w:rsid w:val="00DE0ED4"/>
    <w:rsid w:val="00DE106C"/>
    <w:rsid w:val="00DE113D"/>
    <w:rsid w:val="00DE4404"/>
    <w:rsid w:val="00DE71D5"/>
    <w:rsid w:val="00DF145B"/>
    <w:rsid w:val="00DF1CB1"/>
    <w:rsid w:val="00DF1F10"/>
    <w:rsid w:val="00DF3B83"/>
    <w:rsid w:val="00DF45D8"/>
    <w:rsid w:val="00DF45E4"/>
    <w:rsid w:val="00DF558D"/>
    <w:rsid w:val="00E008F2"/>
    <w:rsid w:val="00E01311"/>
    <w:rsid w:val="00E01EDC"/>
    <w:rsid w:val="00E04562"/>
    <w:rsid w:val="00E05057"/>
    <w:rsid w:val="00E0681B"/>
    <w:rsid w:val="00E1181C"/>
    <w:rsid w:val="00E11AAC"/>
    <w:rsid w:val="00E12E82"/>
    <w:rsid w:val="00E206ED"/>
    <w:rsid w:val="00E20CAD"/>
    <w:rsid w:val="00E2147A"/>
    <w:rsid w:val="00E237FA"/>
    <w:rsid w:val="00E25323"/>
    <w:rsid w:val="00E25720"/>
    <w:rsid w:val="00E3046E"/>
    <w:rsid w:val="00E35A18"/>
    <w:rsid w:val="00E3696A"/>
    <w:rsid w:val="00E377C5"/>
    <w:rsid w:val="00E411B9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0C4C"/>
    <w:rsid w:val="00E62893"/>
    <w:rsid w:val="00E65441"/>
    <w:rsid w:val="00E65F37"/>
    <w:rsid w:val="00E66D2B"/>
    <w:rsid w:val="00E75F77"/>
    <w:rsid w:val="00E81988"/>
    <w:rsid w:val="00E85CD0"/>
    <w:rsid w:val="00E86888"/>
    <w:rsid w:val="00E90F97"/>
    <w:rsid w:val="00E91A6B"/>
    <w:rsid w:val="00E93D9D"/>
    <w:rsid w:val="00E95013"/>
    <w:rsid w:val="00E95911"/>
    <w:rsid w:val="00EA0CDD"/>
    <w:rsid w:val="00EB0784"/>
    <w:rsid w:val="00EB0C05"/>
    <w:rsid w:val="00EB2AF1"/>
    <w:rsid w:val="00EB30B8"/>
    <w:rsid w:val="00EB32F5"/>
    <w:rsid w:val="00EB54B7"/>
    <w:rsid w:val="00EB63EF"/>
    <w:rsid w:val="00EB78A0"/>
    <w:rsid w:val="00EC2642"/>
    <w:rsid w:val="00EC3A21"/>
    <w:rsid w:val="00EC486D"/>
    <w:rsid w:val="00EC609A"/>
    <w:rsid w:val="00ED0A99"/>
    <w:rsid w:val="00ED0C9A"/>
    <w:rsid w:val="00ED705F"/>
    <w:rsid w:val="00EE1A7F"/>
    <w:rsid w:val="00EE4FD4"/>
    <w:rsid w:val="00EE5670"/>
    <w:rsid w:val="00EE67E1"/>
    <w:rsid w:val="00EF1701"/>
    <w:rsid w:val="00EF1FCD"/>
    <w:rsid w:val="00EF69D8"/>
    <w:rsid w:val="00EF7C8F"/>
    <w:rsid w:val="00F03263"/>
    <w:rsid w:val="00F03488"/>
    <w:rsid w:val="00F042AE"/>
    <w:rsid w:val="00F04D5B"/>
    <w:rsid w:val="00F0707F"/>
    <w:rsid w:val="00F071DB"/>
    <w:rsid w:val="00F07345"/>
    <w:rsid w:val="00F07C7B"/>
    <w:rsid w:val="00F1206E"/>
    <w:rsid w:val="00F13630"/>
    <w:rsid w:val="00F1436B"/>
    <w:rsid w:val="00F14685"/>
    <w:rsid w:val="00F14C70"/>
    <w:rsid w:val="00F158B9"/>
    <w:rsid w:val="00F15B30"/>
    <w:rsid w:val="00F168B7"/>
    <w:rsid w:val="00F220D2"/>
    <w:rsid w:val="00F23B18"/>
    <w:rsid w:val="00F26E00"/>
    <w:rsid w:val="00F30550"/>
    <w:rsid w:val="00F356E5"/>
    <w:rsid w:val="00F3587E"/>
    <w:rsid w:val="00F36162"/>
    <w:rsid w:val="00F36194"/>
    <w:rsid w:val="00F37CF8"/>
    <w:rsid w:val="00F37F92"/>
    <w:rsid w:val="00F45EC8"/>
    <w:rsid w:val="00F47542"/>
    <w:rsid w:val="00F608D7"/>
    <w:rsid w:val="00F619ED"/>
    <w:rsid w:val="00F64870"/>
    <w:rsid w:val="00F65BCE"/>
    <w:rsid w:val="00F664B0"/>
    <w:rsid w:val="00F72B08"/>
    <w:rsid w:val="00F74C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A7AEA"/>
    <w:rsid w:val="00FB5D1B"/>
    <w:rsid w:val="00FB6A6A"/>
    <w:rsid w:val="00FC097D"/>
    <w:rsid w:val="00FC13BF"/>
    <w:rsid w:val="00FC1CC3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e8f6fe"/>
    </o:shapedefaults>
    <o:shapelayout v:ext="edit">
      <o:idmap v:ext="edit" data="1"/>
    </o:shapelayout>
  </w:shapeDefaults>
  <w:decimalSymbol w:val="."/>
  <w:listSeparator w:val=","/>
  <w14:docId w14:val="26A10F27"/>
  <w15:docId w15:val="{E0CDFD1A-B0E2-4C9A-A916-6B5F503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2EC"/>
    <w:pPr>
      <w:keepNext/>
      <w:keepLines/>
      <w:spacing w:before="720" w:after="240"/>
      <w:outlineLvl w:val="0"/>
    </w:pPr>
    <w:rPr>
      <w:rFonts w:cs="Times New Roman"/>
      <w:b/>
      <w:bCs/>
      <w:color w:val="FFFFFF" w:themeColor="background1"/>
      <w:sz w:val="48"/>
      <w:szCs w:val="4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08F2"/>
    <w:pPr>
      <w:keepNext/>
      <w:keepLines/>
      <w:outlineLvl w:val="1"/>
    </w:pPr>
    <w:rPr>
      <w:rFonts w:cs="Times New Roman"/>
      <w:b/>
      <w:bCs/>
      <w:color w:val="2D3475"/>
      <w:sz w:val="36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35F8"/>
    <w:pPr>
      <w:keepNext/>
      <w:outlineLvl w:val="2"/>
    </w:pPr>
    <w:rPr>
      <w:rFonts w:cs="Times New Roman"/>
      <w:b/>
      <w:bCs/>
      <w:color w:val="2D347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2EC"/>
    <w:rPr>
      <w:rFonts w:ascii="Arial" w:hAnsi="Arial"/>
      <w:b/>
      <w:bCs/>
      <w:color w:val="FFFFFF" w:themeColor="background1"/>
      <w:sz w:val="48"/>
      <w:szCs w:val="48"/>
      <w:lang w:eastAsia="x-none"/>
    </w:rPr>
  </w:style>
  <w:style w:type="character" w:customStyle="1" w:styleId="Heading2Char">
    <w:name w:val="Heading 2 Char"/>
    <w:link w:val="Heading2"/>
    <w:uiPriority w:val="9"/>
    <w:rsid w:val="00E008F2"/>
    <w:rPr>
      <w:rFonts w:ascii="Arial" w:hAnsi="Arial"/>
      <w:b/>
      <w:bCs/>
      <w:color w:val="2D3475"/>
      <w:sz w:val="36"/>
      <w:szCs w:val="28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D2E5E"/>
    <w:rPr>
      <w:rFonts w:ascii="Arial" w:hAnsi="Arial"/>
      <w:b/>
      <w:color w:val="2D3475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1D35F8"/>
    <w:rPr>
      <w:rFonts w:ascii="Arial" w:hAnsi="Arial"/>
      <w:b/>
      <w:bCs/>
      <w:color w:val="2D3475"/>
      <w:sz w:val="32"/>
      <w:szCs w:val="28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1"/>
    <w:qFormat/>
    <w:rsid w:val="00442270"/>
    <w:pPr>
      <w:numPr>
        <w:numId w:val="5"/>
      </w:numPr>
      <w:spacing w:before="360" w:after="360"/>
      <w:ind w:left="714" w:hanging="357"/>
    </w:pPr>
  </w:style>
  <w:style w:type="character" w:customStyle="1" w:styleId="UnresolvedMention1">
    <w:name w:val="Unresolved Mention1"/>
    <w:basedOn w:val="DefaultParagraphFont"/>
    <w:uiPriority w:val="99"/>
    <w:rsid w:val="00BC42B5"/>
    <w:rPr>
      <w:color w:val="605E5C"/>
      <w:shd w:val="clear" w:color="auto" w:fill="E1DFDD"/>
    </w:rPr>
  </w:style>
  <w:style w:type="paragraph" w:customStyle="1" w:styleId="DotPointTLRI">
    <w:name w:val="Dot Point TLRI"/>
    <w:basedOn w:val="ListParagraph"/>
    <w:qFormat/>
    <w:rsid w:val="00C62334"/>
    <w:pPr>
      <w:numPr>
        <w:numId w:val="16"/>
      </w:numPr>
      <w:spacing w:before="0" w:after="160" w:line="259" w:lineRule="auto"/>
      <w:jc w:val="both"/>
    </w:pPr>
    <w:rPr>
      <w:rFonts w:ascii="Garamond" w:eastAsiaTheme="minorEastAsia" w:hAnsi="Garamond" w:cstheme="minorBidi"/>
      <w:sz w:val="22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B7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s.edu.au/law-reform/publications/ongoing-law-reform-projects2" TargetMode="External"/><Relationship Id="rId13" Type="http://schemas.openxmlformats.org/officeDocument/2006/relationships/hyperlink" Target="http://www.utas.edu.au/law-reform/publications/ongoing-law-reform-projects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w.reform@utas.edu.a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.ethics@utas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w.Reform@utas.edu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w.reform@utas.edu.au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E5E8-4B01-408F-961E-B7D04A16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29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9984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Emily Williamson</cp:lastModifiedBy>
  <cp:revision>9</cp:revision>
  <cp:lastPrinted>2019-08-21T02:51:00Z</cp:lastPrinted>
  <dcterms:created xsi:type="dcterms:W3CDTF">2019-08-21T02:49:00Z</dcterms:created>
  <dcterms:modified xsi:type="dcterms:W3CDTF">2019-08-21T05:26:00Z</dcterms:modified>
</cp:coreProperties>
</file>